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78D97" w14:textId="06DEB9C3" w:rsidR="00227307" w:rsidRPr="00603116" w:rsidRDefault="00FE315D" w:rsidP="00227307">
      <w:pPr>
        <w:pStyle w:val="Heading1"/>
        <w:jc w:val="center"/>
        <w:rPr>
          <w:rFonts w:ascii="Arial" w:hAnsi="Arial" w:cs="Arial"/>
          <w:iCs/>
          <w:sz w:val="22"/>
          <w:szCs w:val="22"/>
        </w:rPr>
      </w:pPr>
      <w:r>
        <w:rPr>
          <w:rFonts w:ascii="Arial" w:hAnsi="Arial" w:cs="Arial"/>
          <w:iCs/>
          <w:sz w:val="22"/>
          <w:szCs w:val="22"/>
        </w:rPr>
        <w:t xml:space="preserve">                                                                                                                                                                                                                                                                                                                                                                                                                                                                                                                                                                                                                                                                                                                                                                                                                                                                                                                                                                                                                                                                                                                                                                                                                                                                                                                                                                                                                                                                                                                                                                                                                                                                                                                                                                                                                                                                                                                                                                                                                                                                                                                                                                                                                                                                                                                                                                                                                                                                                                                                                                                                                                                                                                                                                                                                                                                                                                                                                                                                                                                                                                                                                                                                                                                                                                                                                                                                                                                                                                                                                                                                                                                                                                                                                                                                                                                                                                                                                                                                                                                                                                                                                                                                                                                                                                                                                                                                                                                                                                                                                                                                                                                                                                                                                                                                                                                                                                                                                                                                                                                                                                                                                                                                                                                                                                                                                                                                                                                                                                                                                                                                                                                                                                                                                                                                                                                                                                                                                                                                                                                                                                                                                                                                                                                                                                                                                                                                                                                                                                                                                                                                                                                                                                                                                                                                                                                                                                                                                                                                                                                                                                                                                                                                                                                                                                                                                                                                                                                                               </w:t>
      </w:r>
      <w:r w:rsidR="006C4371">
        <w:rPr>
          <w:rFonts w:ascii="Arial" w:hAnsi="Arial" w:cs="Arial"/>
          <w:iCs/>
          <w:sz w:val="22"/>
          <w:szCs w:val="22"/>
        </w:rPr>
        <w:t>St Mary’s</w:t>
      </w:r>
      <w:r w:rsidR="000774F0">
        <w:rPr>
          <w:rFonts w:ascii="Arial" w:hAnsi="Arial" w:cs="Arial"/>
          <w:iCs/>
          <w:sz w:val="22"/>
          <w:szCs w:val="22"/>
        </w:rPr>
        <w:t>,</w:t>
      </w:r>
      <w:r w:rsidR="006C4371">
        <w:rPr>
          <w:rFonts w:ascii="Arial" w:hAnsi="Arial" w:cs="Arial"/>
          <w:iCs/>
          <w:sz w:val="22"/>
          <w:szCs w:val="22"/>
        </w:rPr>
        <w:t xml:space="preserve"> Bletchingley </w:t>
      </w:r>
    </w:p>
    <w:p w14:paraId="151FA829" w14:textId="77777777" w:rsidR="00227307" w:rsidRPr="0080168A" w:rsidRDefault="00227307" w:rsidP="00227307">
      <w:pPr>
        <w:rPr>
          <w:rFonts w:ascii="Arial" w:hAnsi="Arial" w:cs="Arial"/>
          <w:sz w:val="22"/>
          <w:szCs w:val="22"/>
        </w:rPr>
      </w:pPr>
    </w:p>
    <w:p w14:paraId="7A82D940" w14:textId="42BA661E" w:rsidR="00227307" w:rsidRPr="0080168A" w:rsidRDefault="00227307" w:rsidP="00227307">
      <w:pPr>
        <w:jc w:val="center"/>
        <w:rPr>
          <w:rFonts w:ascii="Arial" w:hAnsi="Arial" w:cs="Arial"/>
          <w:b/>
          <w:bCs/>
          <w:sz w:val="22"/>
          <w:szCs w:val="22"/>
        </w:rPr>
      </w:pPr>
      <w:r w:rsidRPr="0080168A">
        <w:rPr>
          <w:rFonts w:ascii="Arial" w:hAnsi="Arial" w:cs="Arial"/>
          <w:b/>
          <w:bCs/>
          <w:sz w:val="22"/>
          <w:szCs w:val="22"/>
        </w:rPr>
        <w:t>Minutes of</w:t>
      </w:r>
      <w:r w:rsidR="006C4371">
        <w:rPr>
          <w:rFonts w:ascii="Arial" w:hAnsi="Arial" w:cs="Arial"/>
          <w:b/>
          <w:bCs/>
          <w:sz w:val="22"/>
          <w:szCs w:val="22"/>
        </w:rPr>
        <w:t xml:space="preserve"> </w:t>
      </w:r>
      <w:smartTag w:uri="urn:schemas-microsoft-com:office:smarttags" w:element="stockticker">
        <w:r w:rsidRPr="0080168A">
          <w:rPr>
            <w:rFonts w:ascii="Arial" w:hAnsi="Arial" w:cs="Arial"/>
            <w:b/>
            <w:bCs/>
            <w:sz w:val="22"/>
            <w:szCs w:val="22"/>
          </w:rPr>
          <w:t>PCC</w:t>
        </w:r>
      </w:smartTag>
      <w:r w:rsidRPr="0080168A">
        <w:rPr>
          <w:rFonts w:ascii="Arial" w:hAnsi="Arial" w:cs="Arial"/>
          <w:b/>
          <w:bCs/>
          <w:sz w:val="22"/>
          <w:szCs w:val="22"/>
        </w:rPr>
        <w:t xml:space="preserve"> Meeting held </w:t>
      </w:r>
      <w:r w:rsidR="00FB29C9">
        <w:rPr>
          <w:rFonts w:ascii="Arial" w:hAnsi="Arial" w:cs="Arial"/>
          <w:b/>
          <w:bCs/>
          <w:sz w:val="22"/>
          <w:szCs w:val="22"/>
        </w:rPr>
        <w:t>22nd</w:t>
      </w:r>
      <w:r w:rsidR="00173581">
        <w:rPr>
          <w:rFonts w:ascii="Arial" w:hAnsi="Arial" w:cs="Arial"/>
          <w:b/>
          <w:bCs/>
          <w:sz w:val="22"/>
          <w:szCs w:val="22"/>
        </w:rPr>
        <w:t xml:space="preserve"> </w:t>
      </w:r>
      <w:r w:rsidR="00FB29C9">
        <w:rPr>
          <w:rFonts w:ascii="Arial" w:hAnsi="Arial" w:cs="Arial"/>
          <w:b/>
          <w:bCs/>
          <w:sz w:val="22"/>
          <w:szCs w:val="22"/>
        </w:rPr>
        <w:t>November</w:t>
      </w:r>
      <w:r w:rsidR="008B1E6F">
        <w:rPr>
          <w:rFonts w:ascii="Arial" w:hAnsi="Arial" w:cs="Arial"/>
          <w:b/>
          <w:bCs/>
          <w:sz w:val="22"/>
          <w:szCs w:val="22"/>
        </w:rPr>
        <w:t xml:space="preserve"> 201</w:t>
      </w:r>
      <w:r w:rsidR="00724350">
        <w:rPr>
          <w:rFonts w:ascii="Arial" w:hAnsi="Arial" w:cs="Arial"/>
          <w:b/>
          <w:bCs/>
          <w:sz w:val="22"/>
          <w:szCs w:val="22"/>
        </w:rPr>
        <w:t>8</w:t>
      </w:r>
    </w:p>
    <w:p w14:paraId="08D55A79" w14:textId="77777777" w:rsidR="00227307" w:rsidRDefault="00143BA9" w:rsidP="00227307">
      <w:pPr>
        <w:jc w:val="center"/>
        <w:rPr>
          <w:rFonts w:ascii="Arial" w:hAnsi="Arial" w:cs="Arial"/>
          <w:b/>
          <w:bCs/>
          <w:sz w:val="22"/>
          <w:szCs w:val="22"/>
        </w:rPr>
      </w:pPr>
      <w:r>
        <w:rPr>
          <w:rFonts w:ascii="Arial" w:hAnsi="Arial" w:cs="Arial"/>
          <w:b/>
          <w:bCs/>
          <w:sz w:val="22"/>
          <w:szCs w:val="22"/>
        </w:rPr>
        <w:t>in</w:t>
      </w:r>
      <w:r w:rsidR="008B1E6F">
        <w:rPr>
          <w:rFonts w:ascii="Arial" w:hAnsi="Arial" w:cs="Arial"/>
          <w:b/>
          <w:bCs/>
          <w:sz w:val="22"/>
          <w:szCs w:val="22"/>
        </w:rPr>
        <w:t xml:space="preserve"> </w:t>
      </w:r>
      <w:r w:rsidR="00E05403">
        <w:rPr>
          <w:rFonts w:ascii="Arial" w:hAnsi="Arial" w:cs="Arial"/>
          <w:b/>
          <w:bCs/>
          <w:sz w:val="22"/>
          <w:szCs w:val="22"/>
        </w:rPr>
        <w:t>Church House,</w:t>
      </w:r>
      <w:r w:rsidR="00694B96">
        <w:rPr>
          <w:rFonts w:ascii="Arial" w:hAnsi="Arial" w:cs="Arial"/>
          <w:b/>
          <w:bCs/>
          <w:sz w:val="22"/>
          <w:szCs w:val="22"/>
        </w:rPr>
        <w:t xml:space="preserve"> Bletchingley</w:t>
      </w:r>
      <w:r w:rsidR="0088024F">
        <w:rPr>
          <w:rFonts w:ascii="Arial" w:hAnsi="Arial" w:cs="Arial"/>
          <w:b/>
          <w:bCs/>
          <w:sz w:val="22"/>
          <w:szCs w:val="22"/>
        </w:rPr>
        <w:t xml:space="preserve"> </w:t>
      </w:r>
    </w:p>
    <w:p w14:paraId="7BFC8EEC" w14:textId="77777777" w:rsidR="0043073E" w:rsidRDefault="0043073E" w:rsidP="00227307">
      <w:pPr>
        <w:jc w:val="center"/>
        <w:rPr>
          <w:rFonts w:ascii="Arial" w:hAnsi="Arial" w:cs="Arial"/>
          <w:b/>
          <w:bCs/>
          <w:sz w:val="22"/>
          <w:szCs w:val="22"/>
        </w:rPr>
      </w:pPr>
    </w:p>
    <w:p w14:paraId="2303F211" w14:textId="77777777" w:rsidR="00173581" w:rsidRDefault="00173581" w:rsidP="00227307">
      <w:pPr>
        <w:jc w:val="center"/>
        <w:rPr>
          <w:rFonts w:ascii="Arial" w:hAnsi="Arial" w:cs="Arial"/>
          <w:b/>
          <w:bCs/>
          <w:sz w:val="22"/>
          <w:szCs w:val="22"/>
        </w:rPr>
      </w:pPr>
    </w:p>
    <w:p w14:paraId="446186FF" w14:textId="77777777" w:rsidR="007E5CBD" w:rsidRDefault="00173581" w:rsidP="007E5CBD">
      <w:pPr>
        <w:tabs>
          <w:tab w:val="left" w:pos="4536"/>
        </w:tabs>
        <w:rPr>
          <w:rFonts w:ascii="Arial" w:hAnsi="Arial" w:cs="Arial"/>
          <w:sz w:val="22"/>
          <w:szCs w:val="22"/>
        </w:rPr>
      </w:pPr>
      <w:r>
        <w:rPr>
          <w:rFonts w:ascii="Arial" w:hAnsi="Arial" w:cs="Arial"/>
          <w:b/>
          <w:bCs/>
          <w:sz w:val="22"/>
          <w:szCs w:val="22"/>
        </w:rPr>
        <w:t>Present:</w:t>
      </w:r>
      <w:r w:rsidR="00301737" w:rsidRPr="00301737">
        <w:t xml:space="preserve"> </w:t>
      </w:r>
      <w:r w:rsidR="00301737" w:rsidRPr="00301737">
        <w:rPr>
          <w:rFonts w:ascii="Arial" w:hAnsi="Arial" w:cs="Arial"/>
          <w:sz w:val="22"/>
          <w:szCs w:val="22"/>
        </w:rPr>
        <w:t xml:space="preserve">The Revd. Phaedra Pamphilon Green (Rector) </w:t>
      </w:r>
      <w:r w:rsidR="00301737" w:rsidRPr="00301737">
        <w:rPr>
          <w:rFonts w:ascii="Arial" w:hAnsi="Arial" w:cs="Arial"/>
          <w:sz w:val="22"/>
          <w:szCs w:val="22"/>
        </w:rPr>
        <w:br/>
      </w:r>
      <w:r w:rsidR="00301737" w:rsidRPr="00301737">
        <w:rPr>
          <w:rFonts w:ascii="Arial" w:hAnsi="Arial" w:cs="Arial"/>
          <w:sz w:val="22"/>
          <w:szCs w:val="22"/>
        </w:rPr>
        <w:br/>
        <w:t>John Buck</w:t>
      </w:r>
      <w:r w:rsidR="00301737" w:rsidRPr="00301737">
        <w:rPr>
          <w:rFonts w:ascii="Arial" w:hAnsi="Arial" w:cs="Arial"/>
          <w:sz w:val="22"/>
          <w:szCs w:val="22"/>
        </w:rPr>
        <w:tab/>
      </w:r>
      <w:r w:rsidR="007E5CBD" w:rsidRPr="00357E49">
        <w:rPr>
          <w:rFonts w:ascii="Arial" w:hAnsi="Arial" w:cs="Arial"/>
          <w:sz w:val="22"/>
          <w:szCs w:val="22"/>
        </w:rPr>
        <w:t>Robin Idle</w:t>
      </w:r>
      <w:r w:rsidR="007E5CBD" w:rsidRPr="00301737">
        <w:rPr>
          <w:rFonts w:ascii="Arial" w:hAnsi="Arial" w:cs="Arial"/>
          <w:sz w:val="22"/>
          <w:szCs w:val="22"/>
        </w:rPr>
        <w:t xml:space="preserve"> </w:t>
      </w:r>
    </w:p>
    <w:p w14:paraId="51B8855B" w14:textId="2CD2E984" w:rsidR="00103845" w:rsidRDefault="00103845" w:rsidP="00103845">
      <w:pPr>
        <w:tabs>
          <w:tab w:val="left" w:pos="4536"/>
        </w:tabs>
        <w:rPr>
          <w:rFonts w:ascii="Arial" w:hAnsi="Arial" w:cs="Arial"/>
          <w:sz w:val="22"/>
          <w:szCs w:val="22"/>
        </w:rPr>
      </w:pPr>
      <w:r w:rsidRPr="00301737">
        <w:rPr>
          <w:rFonts w:ascii="Arial" w:hAnsi="Arial" w:cs="Arial"/>
          <w:sz w:val="22"/>
          <w:szCs w:val="22"/>
        </w:rPr>
        <w:t>Pamela Cock</w:t>
      </w:r>
      <w:r w:rsidR="007E5CBD">
        <w:rPr>
          <w:rFonts w:ascii="Arial" w:hAnsi="Arial" w:cs="Arial"/>
          <w:sz w:val="22"/>
          <w:szCs w:val="22"/>
        </w:rPr>
        <w:tab/>
      </w:r>
      <w:r w:rsidR="007E5CBD" w:rsidRPr="00301737">
        <w:rPr>
          <w:rFonts w:ascii="Arial" w:hAnsi="Arial" w:cs="Arial"/>
          <w:sz w:val="22"/>
          <w:szCs w:val="22"/>
        </w:rPr>
        <w:t>Cyril Mighall</w:t>
      </w:r>
      <w:r w:rsidR="007E5CBD" w:rsidRPr="00301737">
        <w:rPr>
          <w:rFonts w:ascii="Arial" w:hAnsi="Arial" w:cs="Arial"/>
          <w:sz w:val="22"/>
          <w:szCs w:val="22"/>
        </w:rPr>
        <w:tab/>
      </w:r>
    </w:p>
    <w:p w14:paraId="3AF295E3" w14:textId="568ED762" w:rsidR="00CA7987" w:rsidRDefault="007E5CBD" w:rsidP="00301737">
      <w:pPr>
        <w:tabs>
          <w:tab w:val="left" w:pos="4536"/>
        </w:tabs>
        <w:rPr>
          <w:rFonts w:ascii="Arial" w:hAnsi="Arial" w:cs="Arial"/>
          <w:sz w:val="22"/>
          <w:szCs w:val="22"/>
        </w:rPr>
      </w:pPr>
      <w:r w:rsidRPr="00301737">
        <w:rPr>
          <w:rFonts w:ascii="Arial" w:hAnsi="Arial" w:cs="Arial"/>
          <w:sz w:val="22"/>
          <w:szCs w:val="22"/>
        </w:rPr>
        <w:t>Richard Fowler (churchwarden)</w:t>
      </w:r>
      <w:r w:rsidR="00301737" w:rsidRPr="00301737">
        <w:rPr>
          <w:rFonts w:ascii="Arial" w:hAnsi="Arial" w:cs="Arial"/>
          <w:sz w:val="22"/>
          <w:szCs w:val="22"/>
        </w:rPr>
        <w:tab/>
      </w:r>
      <w:r w:rsidRPr="00301737">
        <w:rPr>
          <w:rFonts w:ascii="Arial" w:hAnsi="Arial" w:cs="Arial"/>
          <w:sz w:val="22"/>
          <w:szCs w:val="22"/>
        </w:rPr>
        <w:t>Valerie Muller (PCC Secretary)</w:t>
      </w:r>
    </w:p>
    <w:p w14:paraId="73E317D5" w14:textId="5BAF1A51" w:rsidR="007E5CBD" w:rsidRDefault="007E5CBD" w:rsidP="00301737">
      <w:pPr>
        <w:tabs>
          <w:tab w:val="left" w:pos="4536"/>
        </w:tabs>
        <w:rPr>
          <w:rFonts w:ascii="Arial" w:hAnsi="Arial" w:cs="Arial"/>
          <w:sz w:val="22"/>
          <w:szCs w:val="22"/>
        </w:rPr>
      </w:pPr>
      <w:r w:rsidRPr="00301737">
        <w:rPr>
          <w:rFonts w:ascii="Arial" w:hAnsi="Arial" w:cs="Arial"/>
          <w:sz w:val="22"/>
          <w:szCs w:val="22"/>
        </w:rPr>
        <w:t>Vicki Gillespie</w:t>
      </w:r>
      <w:r w:rsidR="00301737" w:rsidRPr="00301737">
        <w:rPr>
          <w:rFonts w:ascii="Arial" w:hAnsi="Arial" w:cs="Arial"/>
          <w:sz w:val="22"/>
          <w:szCs w:val="22"/>
        </w:rPr>
        <w:tab/>
      </w:r>
      <w:r w:rsidRPr="00301737">
        <w:rPr>
          <w:rFonts w:ascii="Arial" w:hAnsi="Arial" w:cs="Arial"/>
          <w:sz w:val="22"/>
          <w:szCs w:val="22"/>
        </w:rPr>
        <w:t>Clemmie Sellick</w:t>
      </w:r>
      <w:r w:rsidR="00301737" w:rsidRPr="00301737">
        <w:rPr>
          <w:rFonts w:ascii="Arial" w:hAnsi="Arial" w:cs="Arial"/>
          <w:sz w:val="22"/>
          <w:szCs w:val="22"/>
        </w:rPr>
        <w:br/>
        <w:t>Sarah Goad</w:t>
      </w:r>
      <w:r w:rsidR="00301737" w:rsidRPr="00301737">
        <w:rPr>
          <w:rFonts w:ascii="Arial" w:hAnsi="Arial" w:cs="Arial"/>
          <w:sz w:val="22"/>
          <w:szCs w:val="22"/>
        </w:rPr>
        <w:tab/>
      </w:r>
      <w:r w:rsidR="00EB073F">
        <w:rPr>
          <w:rFonts w:ascii="Arial" w:hAnsi="Arial" w:cs="Arial"/>
          <w:sz w:val="22"/>
          <w:szCs w:val="22"/>
        </w:rPr>
        <w:t>Glynis Beazley</w:t>
      </w:r>
      <w:r w:rsidRPr="00301737">
        <w:rPr>
          <w:rFonts w:ascii="Arial" w:hAnsi="Arial" w:cs="Arial"/>
          <w:sz w:val="22"/>
          <w:szCs w:val="22"/>
        </w:rPr>
        <w:br/>
      </w:r>
      <w:r w:rsidR="00301737" w:rsidRPr="00301737">
        <w:rPr>
          <w:rFonts w:ascii="Arial" w:hAnsi="Arial" w:cs="Arial"/>
          <w:sz w:val="22"/>
          <w:szCs w:val="22"/>
        </w:rPr>
        <w:t>Sandie Hooper</w:t>
      </w:r>
      <w:r w:rsidR="00301737" w:rsidRPr="00301737">
        <w:rPr>
          <w:rFonts w:ascii="Arial" w:hAnsi="Arial" w:cs="Arial"/>
          <w:sz w:val="22"/>
          <w:szCs w:val="22"/>
        </w:rPr>
        <w:tab/>
      </w:r>
      <w:r w:rsidRPr="00301737">
        <w:rPr>
          <w:rFonts w:ascii="Arial" w:hAnsi="Arial" w:cs="Arial"/>
          <w:sz w:val="22"/>
          <w:szCs w:val="22"/>
        </w:rPr>
        <w:t>Clare Sturgeon</w:t>
      </w:r>
    </w:p>
    <w:p w14:paraId="680DC2A8" w14:textId="0EEC0FEF" w:rsidR="00301737" w:rsidRPr="00301737" w:rsidRDefault="00301737" w:rsidP="00301737">
      <w:pPr>
        <w:tabs>
          <w:tab w:val="left" w:pos="4536"/>
        </w:tabs>
        <w:rPr>
          <w:rFonts w:ascii="Arial" w:hAnsi="Arial" w:cs="Arial"/>
          <w:sz w:val="22"/>
          <w:szCs w:val="22"/>
        </w:rPr>
      </w:pPr>
      <w:r w:rsidRPr="00301737">
        <w:rPr>
          <w:rFonts w:ascii="Arial" w:hAnsi="Arial" w:cs="Arial"/>
          <w:sz w:val="22"/>
          <w:szCs w:val="22"/>
        </w:rPr>
        <w:t xml:space="preserve">Lynn Hargreaves McCallum </w:t>
      </w:r>
      <w:r w:rsidRPr="00301737">
        <w:rPr>
          <w:rFonts w:ascii="Arial" w:hAnsi="Arial" w:cs="Arial"/>
          <w:sz w:val="22"/>
          <w:szCs w:val="22"/>
        </w:rPr>
        <w:tab/>
      </w:r>
      <w:r w:rsidR="007E5CBD">
        <w:rPr>
          <w:rFonts w:ascii="Arial" w:hAnsi="Arial" w:cs="Arial"/>
          <w:sz w:val="22"/>
          <w:szCs w:val="22"/>
        </w:rPr>
        <w:t>Penny Sherrington</w:t>
      </w:r>
      <w:r w:rsidR="007E5CBD" w:rsidRPr="00301737">
        <w:rPr>
          <w:rFonts w:ascii="Arial" w:hAnsi="Arial" w:cs="Arial"/>
          <w:sz w:val="22"/>
          <w:szCs w:val="22"/>
        </w:rPr>
        <w:tab/>
      </w:r>
      <w:r w:rsidRPr="00301737">
        <w:rPr>
          <w:rFonts w:ascii="Arial" w:hAnsi="Arial" w:cs="Arial"/>
          <w:sz w:val="22"/>
          <w:szCs w:val="22"/>
        </w:rPr>
        <w:tab/>
      </w:r>
      <w:r w:rsidRPr="00301737">
        <w:rPr>
          <w:rFonts w:ascii="Arial" w:hAnsi="Arial" w:cs="Arial"/>
          <w:sz w:val="22"/>
          <w:szCs w:val="22"/>
        </w:rPr>
        <w:br/>
        <w:t xml:space="preserve">Alison Horlock </w:t>
      </w:r>
      <w:r w:rsidRPr="00301737">
        <w:rPr>
          <w:rFonts w:ascii="Arial" w:hAnsi="Arial" w:cs="Arial"/>
          <w:sz w:val="22"/>
          <w:szCs w:val="22"/>
        </w:rPr>
        <w:tab/>
      </w:r>
      <w:r w:rsidR="00111CF8">
        <w:rPr>
          <w:rFonts w:ascii="Arial" w:hAnsi="Arial" w:cs="Arial"/>
          <w:sz w:val="22"/>
          <w:szCs w:val="22"/>
        </w:rPr>
        <w:t>Lisa Swan (treasurer)</w:t>
      </w:r>
    </w:p>
    <w:p w14:paraId="696A333D" w14:textId="112BF31B" w:rsidR="00173581" w:rsidRDefault="00CA7987" w:rsidP="00103902">
      <w:pPr>
        <w:ind w:left="4536" w:hanging="4536"/>
        <w:rPr>
          <w:rFonts w:ascii="Arial" w:hAnsi="Arial" w:cs="Arial"/>
          <w:sz w:val="22"/>
          <w:szCs w:val="22"/>
        </w:rPr>
      </w:pPr>
      <w:r>
        <w:rPr>
          <w:rFonts w:ascii="Arial" w:hAnsi="Arial" w:cs="Arial"/>
          <w:b/>
          <w:bCs/>
          <w:sz w:val="22"/>
          <w:szCs w:val="22"/>
        </w:rPr>
        <w:tab/>
      </w:r>
      <w:r w:rsidR="00111CF8" w:rsidRPr="00301737">
        <w:rPr>
          <w:rFonts w:ascii="Arial" w:hAnsi="Arial" w:cs="Arial"/>
          <w:sz w:val="22"/>
          <w:szCs w:val="22"/>
        </w:rPr>
        <w:t>Liz Windridge</w:t>
      </w:r>
    </w:p>
    <w:p w14:paraId="13AD550C" w14:textId="77777777" w:rsidR="00944524" w:rsidRDefault="00944524" w:rsidP="00103902">
      <w:pPr>
        <w:ind w:left="4536" w:hanging="4536"/>
        <w:rPr>
          <w:rFonts w:ascii="Arial" w:hAnsi="Arial" w:cs="Arial"/>
          <w:b/>
          <w:bCs/>
          <w:sz w:val="22"/>
          <w:szCs w:val="22"/>
        </w:rPr>
      </w:pPr>
    </w:p>
    <w:p w14:paraId="2F75C493" w14:textId="0C8E8C1E" w:rsidR="006505CC" w:rsidRDefault="00103902" w:rsidP="00103902">
      <w:pPr>
        <w:tabs>
          <w:tab w:val="left" w:pos="4536"/>
        </w:tabs>
        <w:ind w:left="4536" w:hanging="4536"/>
        <w:rPr>
          <w:rFonts w:ascii="Arial" w:hAnsi="Arial" w:cs="Arial"/>
          <w:b/>
          <w:bCs/>
          <w:sz w:val="22"/>
          <w:szCs w:val="22"/>
        </w:rPr>
      </w:pPr>
      <w:r w:rsidRPr="00103902">
        <w:rPr>
          <w:rFonts w:ascii="Arial" w:hAnsi="Arial" w:cs="Arial"/>
          <w:b/>
          <w:bCs/>
          <w:sz w:val="22"/>
          <w:szCs w:val="22"/>
        </w:rPr>
        <w:t>Apologies:</w:t>
      </w:r>
      <w:r>
        <w:rPr>
          <w:rFonts w:ascii="Arial" w:hAnsi="Arial" w:cs="Arial"/>
          <w:b/>
          <w:bCs/>
          <w:sz w:val="22"/>
          <w:szCs w:val="22"/>
        </w:rPr>
        <w:t xml:space="preserve"> </w:t>
      </w:r>
    </w:p>
    <w:p w14:paraId="53A21BC9" w14:textId="1AC024B0" w:rsidR="00357E49" w:rsidRDefault="00357E49" w:rsidP="00103902">
      <w:pPr>
        <w:tabs>
          <w:tab w:val="left" w:pos="4536"/>
        </w:tabs>
        <w:ind w:left="4536" w:hanging="4536"/>
        <w:rPr>
          <w:rFonts w:ascii="Arial" w:hAnsi="Arial" w:cs="Arial"/>
          <w:sz w:val="22"/>
          <w:szCs w:val="22"/>
        </w:rPr>
      </w:pPr>
      <w:r w:rsidRPr="00357E49">
        <w:rPr>
          <w:rFonts w:ascii="Arial" w:hAnsi="Arial" w:cs="Arial"/>
          <w:sz w:val="22"/>
          <w:szCs w:val="22"/>
        </w:rPr>
        <w:t>April Alexander, (churchwarden),</w:t>
      </w:r>
      <w:r w:rsidR="00CA7987">
        <w:rPr>
          <w:rFonts w:ascii="Arial" w:hAnsi="Arial" w:cs="Arial"/>
          <w:sz w:val="22"/>
          <w:szCs w:val="22"/>
        </w:rPr>
        <w:t xml:space="preserve"> Oliver Jackson</w:t>
      </w:r>
      <w:r w:rsidR="009C2A68">
        <w:rPr>
          <w:rFonts w:ascii="Arial" w:hAnsi="Arial" w:cs="Arial"/>
          <w:sz w:val="22"/>
          <w:szCs w:val="22"/>
        </w:rPr>
        <w:t>, Jennifer Hyde</w:t>
      </w:r>
      <w:r w:rsidR="00E97591">
        <w:rPr>
          <w:rFonts w:ascii="Arial" w:hAnsi="Arial" w:cs="Arial"/>
          <w:sz w:val="22"/>
          <w:szCs w:val="22"/>
        </w:rPr>
        <w:t>,</w:t>
      </w:r>
      <w:r w:rsidRPr="00357E49">
        <w:rPr>
          <w:rFonts w:ascii="Arial" w:hAnsi="Arial" w:cs="Arial"/>
          <w:sz w:val="22"/>
          <w:szCs w:val="22"/>
        </w:rPr>
        <w:t xml:space="preserve"> </w:t>
      </w:r>
      <w:r w:rsidR="00E87EC2">
        <w:rPr>
          <w:rFonts w:ascii="Arial" w:hAnsi="Arial" w:cs="Arial"/>
          <w:sz w:val="22"/>
          <w:szCs w:val="22"/>
        </w:rPr>
        <w:t xml:space="preserve">Leanna </w:t>
      </w:r>
      <w:proofErr w:type="spellStart"/>
      <w:r w:rsidR="00E87EC2">
        <w:rPr>
          <w:rFonts w:ascii="Arial" w:hAnsi="Arial" w:cs="Arial"/>
          <w:sz w:val="22"/>
          <w:szCs w:val="22"/>
        </w:rPr>
        <w:t>Quevado</w:t>
      </w:r>
      <w:proofErr w:type="spellEnd"/>
      <w:r w:rsidRPr="00357E49">
        <w:rPr>
          <w:rFonts w:ascii="Arial" w:hAnsi="Arial" w:cs="Arial"/>
          <w:sz w:val="22"/>
          <w:szCs w:val="22"/>
        </w:rPr>
        <w:t xml:space="preserve">, </w:t>
      </w:r>
      <w:r w:rsidR="00EB073F">
        <w:rPr>
          <w:rFonts w:ascii="Arial" w:hAnsi="Arial" w:cs="Arial"/>
          <w:sz w:val="22"/>
          <w:szCs w:val="22"/>
        </w:rPr>
        <w:t>Lisa Swan</w:t>
      </w:r>
      <w:bookmarkStart w:id="0" w:name="_GoBack"/>
      <w:bookmarkEnd w:id="0"/>
    </w:p>
    <w:p w14:paraId="3B0E97C5" w14:textId="77777777" w:rsidR="00357E49" w:rsidRPr="00357E49" w:rsidRDefault="00357E49" w:rsidP="00103902">
      <w:pPr>
        <w:tabs>
          <w:tab w:val="left" w:pos="4536"/>
        </w:tabs>
        <w:ind w:left="4536" w:hanging="4536"/>
        <w:rPr>
          <w:rFonts w:ascii="Arial" w:hAnsi="Arial" w:cs="Arial"/>
          <w:sz w:val="22"/>
          <w:szCs w:val="22"/>
        </w:rPr>
      </w:pPr>
    </w:p>
    <w:p w14:paraId="148C661F" w14:textId="171A24D9" w:rsidR="0042174C" w:rsidRDefault="00EA2C14" w:rsidP="008C1317">
      <w:pPr>
        <w:tabs>
          <w:tab w:val="left" w:pos="2694"/>
          <w:tab w:val="left" w:pos="4536"/>
          <w:tab w:val="left" w:pos="6379"/>
        </w:tabs>
        <w:ind w:left="2694" w:hanging="2694"/>
        <w:rPr>
          <w:rFonts w:ascii="Arial" w:hAnsi="Arial" w:cs="Arial"/>
          <w:b/>
          <w:sz w:val="22"/>
        </w:rPr>
      </w:pPr>
      <w:r>
        <w:rPr>
          <w:rFonts w:ascii="Arial" w:hAnsi="Arial" w:cs="Arial"/>
          <w:b/>
          <w:sz w:val="22"/>
        </w:rPr>
        <w:t xml:space="preserve">The </w:t>
      </w:r>
      <w:r w:rsidR="000139A1">
        <w:rPr>
          <w:rFonts w:ascii="Arial" w:hAnsi="Arial" w:cs="Arial"/>
          <w:b/>
          <w:sz w:val="22"/>
        </w:rPr>
        <w:t xml:space="preserve">meeting </w:t>
      </w:r>
      <w:r>
        <w:rPr>
          <w:rFonts w:ascii="Arial" w:hAnsi="Arial" w:cs="Arial"/>
          <w:b/>
          <w:sz w:val="22"/>
        </w:rPr>
        <w:t>started in church</w:t>
      </w:r>
    </w:p>
    <w:p w14:paraId="62283FC4" w14:textId="3D23397D" w:rsidR="00E97591" w:rsidRDefault="00E97591" w:rsidP="008C1317">
      <w:pPr>
        <w:tabs>
          <w:tab w:val="left" w:pos="2694"/>
          <w:tab w:val="left" w:pos="4536"/>
          <w:tab w:val="left" w:pos="6379"/>
        </w:tabs>
        <w:ind w:left="2694" w:hanging="2694"/>
        <w:rPr>
          <w:rFonts w:ascii="Arial" w:hAnsi="Arial" w:cs="Arial"/>
          <w:b/>
          <w:sz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4"/>
        <w:gridCol w:w="1276"/>
      </w:tblGrid>
      <w:tr w:rsidR="00070FEF" w:rsidRPr="0077664B" w14:paraId="193062F4" w14:textId="77777777" w:rsidTr="00DF5435">
        <w:tc>
          <w:tcPr>
            <w:tcW w:w="8784" w:type="dxa"/>
            <w:tcBorders>
              <w:bottom w:val="single" w:sz="4" w:space="0" w:color="auto"/>
            </w:tcBorders>
          </w:tcPr>
          <w:p w14:paraId="4CA088CB" w14:textId="47060A14" w:rsidR="00070FEF" w:rsidRPr="00E30D23" w:rsidRDefault="00E30D23" w:rsidP="00070FEF">
            <w:pPr>
              <w:tabs>
                <w:tab w:val="left" w:pos="4536"/>
              </w:tabs>
              <w:ind w:left="4536" w:hanging="4536"/>
              <w:rPr>
                <w:rFonts w:ascii="Arial" w:hAnsi="Arial" w:cs="Arial"/>
                <w:b/>
                <w:bCs/>
                <w:sz w:val="22"/>
                <w:szCs w:val="22"/>
                <w:u w:val="single"/>
              </w:rPr>
            </w:pPr>
            <w:r w:rsidRPr="00E30D23">
              <w:rPr>
                <w:rFonts w:ascii="Arial" w:hAnsi="Arial" w:cs="Arial"/>
                <w:b/>
                <w:bCs/>
                <w:sz w:val="22"/>
                <w:szCs w:val="22"/>
                <w:u w:val="single"/>
              </w:rPr>
              <w:t>Coffee</w:t>
            </w:r>
            <w:r w:rsidR="00256076">
              <w:rPr>
                <w:rFonts w:ascii="Arial" w:hAnsi="Arial" w:cs="Arial"/>
                <w:b/>
                <w:bCs/>
                <w:sz w:val="22"/>
                <w:szCs w:val="22"/>
                <w:u w:val="single"/>
              </w:rPr>
              <w:t xml:space="preserve"> </w:t>
            </w:r>
          </w:p>
          <w:p w14:paraId="0A2131B4" w14:textId="7AE5E0B1" w:rsidR="00E97591" w:rsidRDefault="00070FEF" w:rsidP="00E97591">
            <w:pPr>
              <w:pStyle w:val="ListParagraph"/>
              <w:numPr>
                <w:ilvl w:val="0"/>
                <w:numId w:val="21"/>
              </w:numPr>
              <w:rPr>
                <w:rFonts w:ascii="Arial" w:hAnsi="Arial" w:cs="Arial"/>
                <w:bCs/>
                <w:sz w:val="22"/>
                <w:szCs w:val="22"/>
              </w:rPr>
            </w:pPr>
            <w:r w:rsidRPr="00E97591">
              <w:rPr>
                <w:rFonts w:ascii="Arial" w:hAnsi="Arial" w:cs="Arial"/>
                <w:bCs/>
                <w:sz w:val="22"/>
                <w:szCs w:val="22"/>
              </w:rPr>
              <w:t xml:space="preserve">It was suggested that a Refectory arrangement might be created at the back of the Holy Spirit </w:t>
            </w:r>
            <w:r w:rsidR="00BD3B31" w:rsidRPr="00E97591">
              <w:rPr>
                <w:rFonts w:ascii="Arial" w:hAnsi="Arial" w:cs="Arial"/>
                <w:bCs/>
                <w:sz w:val="22"/>
                <w:szCs w:val="22"/>
              </w:rPr>
              <w:t>Chapel.</w:t>
            </w:r>
          </w:p>
          <w:p w14:paraId="5FE9DE09" w14:textId="569C2877" w:rsidR="00765278" w:rsidRDefault="00765278" w:rsidP="00E97591">
            <w:pPr>
              <w:pStyle w:val="ListParagraph"/>
              <w:numPr>
                <w:ilvl w:val="0"/>
                <w:numId w:val="21"/>
              </w:numPr>
              <w:rPr>
                <w:rFonts w:ascii="Arial" w:hAnsi="Arial" w:cs="Arial"/>
                <w:bCs/>
                <w:sz w:val="22"/>
                <w:szCs w:val="22"/>
              </w:rPr>
            </w:pPr>
            <w:r>
              <w:rPr>
                <w:rFonts w:ascii="Arial" w:hAnsi="Arial" w:cs="Arial"/>
                <w:bCs/>
                <w:sz w:val="22"/>
                <w:szCs w:val="22"/>
              </w:rPr>
              <w:t xml:space="preserve">The chapel area by the altar would be retained but there could be </w:t>
            </w:r>
            <w:r w:rsidR="00751272">
              <w:rPr>
                <w:rFonts w:ascii="Arial" w:hAnsi="Arial" w:cs="Arial"/>
                <w:bCs/>
                <w:sz w:val="22"/>
                <w:szCs w:val="22"/>
              </w:rPr>
              <w:t xml:space="preserve">a </w:t>
            </w:r>
            <w:r>
              <w:rPr>
                <w:rFonts w:ascii="Arial" w:hAnsi="Arial" w:cs="Arial"/>
                <w:bCs/>
                <w:sz w:val="22"/>
                <w:szCs w:val="22"/>
              </w:rPr>
              <w:t>comfy seating area behind.</w:t>
            </w:r>
          </w:p>
          <w:p w14:paraId="338A91E5" w14:textId="00510CA7" w:rsidR="00765278" w:rsidRDefault="00765278" w:rsidP="00E97591">
            <w:pPr>
              <w:pStyle w:val="ListParagraph"/>
              <w:numPr>
                <w:ilvl w:val="0"/>
                <w:numId w:val="21"/>
              </w:numPr>
              <w:rPr>
                <w:rFonts w:ascii="Arial" w:hAnsi="Arial" w:cs="Arial"/>
                <w:bCs/>
                <w:sz w:val="22"/>
                <w:szCs w:val="22"/>
              </w:rPr>
            </w:pPr>
            <w:r>
              <w:rPr>
                <w:rFonts w:ascii="Arial" w:hAnsi="Arial" w:cs="Arial"/>
                <w:bCs/>
                <w:sz w:val="22"/>
                <w:szCs w:val="22"/>
              </w:rPr>
              <w:t>A wooden serving hatch with a cupboard underneath. The hatch would open to reveal a sink and coffee making facilities.</w:t>
            </w:r>
          </w:p>
          <w:p w14:paraId="7A60B733" w14:textId="77777777" w:rsidR="00BF71AE" w:rsidRDefault="00982797" w:rsidP="00E97591">
            <w:pPr>
              <w:pStyle w:val="ListParagraph"/>
              <w:numPr>
                <w:ilvl w:val="0"/>
                <w:numId w:val="21"/>
              </w:numPr>
              <w:rPr>
                <w:rFonts w:ascii="Arial" w:hAnsi="Arial" w:cs="Arial"/>
                <w:bCs/>
                <w:sz w:val="22"/>
                <w:szCs w:val="22"/>
              </w:rPr>
            </w:pPr>
            <w:r w:rsidRPr="00E97591">
              <w:rPr>
                <w:rFonts w:ascii="Arial" w:hAnsi="Arial" w:cs="Arial"/>
                <w:bCs/>
                <w:sz w:val="22"/>
                <w:szCs w:val="22"/>
              </w:rPr>
              <w:t xml:space="preserve">This would require </w:t>
            </w:r>
          </w:p>
          <w:p w14:paraId="45ACA20C" w14:textId="776DCF3B" w:rsidR="00070FEF" w:rsidRDefault="00DF5435" w:rsidP="00BF71AE">
            <w:pPr>
              <w:pStyle w:val="ListParagraph"/>
              <w:numPr>
                <w:ilvl w:val="0"/>
                <w:numId w:val="22"/>
              </w:numPr>
              <w:ind w:firstLine="436"/>
              <w:rPr>
                <w:rFonts w:ascii="Arial" w:hAnsi="Arial" w:cs="Arial"/>
                <w:bCs/>
                <w:sz w:val="22"/>
                <w:szCs w:val="22"/>
              </w:rPr>
            </w:pPr>
            <w:r>
              <w:rPr>
                <w:rFonts w:ascii="Arial" w:hAnsi="Arial" w:cs="Arial"/>
                <w:bCs/>
                <w:sz w:val="22"/>
                <w:szCs w:val="22"/>
              </w:rPr>
              <w:t>T</w:t>
            </w:r>
            <w:r w:rsidR="00982797" w:rsidRPr="00E97591">
              <w:rPr>
                <w:rFonts w:ascii="Arial" w:hAnsi="Arial" w:cs="Arial"/>
                <w:bCs/>
                <w:sz w:val="22"/>
                <w:szCs w:val="22"/>
              </w:rPr>
              <w:t xml:space="preserve">he pews </w:t>
            </w:r>
            <w:r w:rsidR="00E97591">
              <w:rPr>
                <w:rFonts w:ascii="Arial" w:hAnsi="Arial" w:cs="Arial"/>
                <w:bCs/>
                <w:sz w:val="22"/>
                <w:szCs w:val="22"/>
              </w:rPr>
              <w:t>to be moved and replaced with chairs</w:t>
            </w:r>
          </w:p>
          <w:p w14:paraId="68F63B40" w14:textId="38F2B049" w:rsidR="00765278" w:rsidRDefault="00BF71AE" w:rsidP="00BF71AE">
            <w:pPr>
              <w:pStyle w:val="ListParagraph"/>
              <w:numPr>
                <w:ilvl w:val="0"/>
                <w:numId w:val="22"/>
              </w:numPr>
              <w:ind w:firstLine="436"/>
              <w:rPr>
                <w:rFonts w:ascii="Arial" w:hAnsi="Arial" w:cs="Arial"/>
                <w:bCs/>
                <w:sz w:val="22"/>
                <w:szCs w:val="22"/>
              </w:rPr>
            </w:pPr>
            <w:r>
              <w:rPr>
                <w:rFonts w:ascii="Arial" w:hAnsi="Arial" w:cs="Arial"/>
                <w:bCs/>
                <w:sz w:val="22"/>
                <w:szCs w:val="22"/>
              </w:rPr>
              <w:t>A</w:t>
            </w:r>
            <w:r w:rsidR="00751272">
              <w:rPr>
                <w:rFonts w:ascii="Arial" w:hAnsi="Arial" w:cs="Arial"/>
                <w:bCs/>
                <w:sz w:val="22"/>
                <w:szCs w:val="22"/>
              </w:rPr>
              <w:t xml:space="preserve"> </w:t>
            </w:r>
            <w:r w:rsidR="008D66FE">
              <w:rPr>
                <w:rFonts w:ascii="Arial" w:hAnsi="Arial" w:cs="Arial"/>
                <w:bCs/>
                <w:sz w:val="22"/>
                <w:szCs w:val="22"/>
              </w:rPr>
              <w:t>w</w:t>
            </w:r>
            <w:r w:rsidR="00765278">
              <w:rPr>
                <w:rFonts w:ascii="Arial" w:hAnsi="Arial" w:cs="Arial"/>
                <w:bCs/>
                <w:sz w:val="22"/>
                <w:szCs w:val="22"/>
              </w:rPr>
              <w:t xml:space="preserve">ater </w:t>
            </w:r>
            <w:proofErr w:type="gramStart"/>
            <w:r w:rsidR="00765278">
              <w:rPr>
                <w:rFonts w:ascii="Arial" w:hAnsi="Arial" w:cs="Arial"/>
                <w:bCs/>
                <w:sz w:val="22"/>
                <w:szCs w:val="22"/>
              </w:rPr>
              <w:t>supply</w:t>
            </w:r>
            <w:proofErr w:type="gramEnd"/>
          </w:p>
          <w:p w14:paraId="0C3BA59E" w14:textId="01B46BE0" w:rsidR="00765278" w:rsidRDefault="00765278" w:rsidP="00BF71AE">
            <w:pPr>
              <w:pStyle w:val="ListParagraph"/>
              <w:numPr>
                <w:ilvl w:val="0"/>
                <w:numId w:val="22"/>
              </w:numPr>
              <w:ind w:firstLine="436"/>
              <w:rPr>
                <w:rFonts w:ascii="Arial" w:hAnsi="Arial" w:cs="Arial"/>
                <w:bCs/>
                <w:sz w:val="22"/>
                <w:szCs w:val="22"/>
              </w:rPr>
            </w:pPr>
            <w:r>
              <w:rPr>
                <w:rFonts w:ascii="Arial" w:hAnsi="Arial" w:cs="Arial"/>
                <w:bCs/>
                <w:sz w:val="22"/>
                <w:szCs w:val="22"/>
              </w:rPr>
              <w:t>Drainage</w:t>
            </w:r>
          </w:p>
          <w:p w14:paraId="26D3A5E7" w14:textId="596BD4E5" w:rsidR="00765278" w:rsidRDefault="008D66FE" w:rsidP="00BF71AE">
            <w:pPr>
              <w:pStyle w:val="ListParagraph"/>
              <w:numPr>
                <w:ilvl w:val="0"/>
                <w:numId w:val="22"/>
              </w:numPr>
              <w:ind w:firstLine="436"/>
              <w:rPr>
                <w:rFonts w:ascii="Arial" w:hAnsi="Arial" w:cs="Arial"/>
                <w:bCs/>
                <w:sz w:val="22"/>
                <w:szCs w:val="22"/>
              </w:rPr>
            </w:pPr>
            <w:r>
              <w:rPr>
                <w:rFonts w:ascii="Arial" w:hAnsi="Arial" w:cs="Arial"/>
                <w:bCs/>
                <w:sz w:val="22"/>
                <w:szCs w:val="22"/>
              </w:rPr>
              <w:t>A p</w:t>
            </w:r>
            <w:r w:rsidR="00765278">
              <w:rPr>
                <w:rFonts w:ascii="Arial" w:hAnsi="Arial" w:cs="Arial"/>
                <w:bCs/>
                <w:sz w:val="22"/>
                <w:szCs w:val="22"/>
              </w:rPr>
              <w:t>ower</w:t>
            </w:r>
            <w:r w:rsidR="00BF71AE">
              <w:rPr>
                <w:rFonts w:ascii="Arial" w:hAnsi="Arial" w:cs="Arial"/>
                <w:bCs/>
                <w:sz w:val="22"/>
                <w:szCs w:val="22"/>
              </w:rPr>
              <w:t xml:space="preserve"> </w:t>
            </w:r>
            <w:proofErr w:type="gramStart"/>
            <w:r w:rsidR="00BF71AE">
              <w:rPr>
                <w:rFonts w:ascii="Arial" w:hAnsi="Arial" w:cs="Arial"/>
                <w:bCs/>
                <w:sz w:val="22"/>
                <w:szCs w:val="22"/>
              </w:rPr>
              <w:t>supply</w:t>
            </w:r>
            <w:proofErr w:type="gramEnd"/>
          </w:p>
          <w:p w14:paraId="2405BB3D" w14:textId="034337DE" w:rsidR="00765278" w:rsidRDefault="00765278" w:rsidP="00BF71AE">
            <w:pPr>
              <w:pStyle w:val="ListParagraph"/>
              <w:numPr>
                <w:ilvl w:val="0"/>
                <w:numId w:val="22"/>
              </w:numPr>
              <w:ind w:firstLine="436"/>
              <w:rPr>
                <w:rFonts w:ascii="Arial" w:hAnsi="Arial" w:cs="Arial"/>
                <w:bCs/>
                <w:sz w:val="22"/>
                <w:szCs w:val="22"/>
              </w:rPr>
            </w:pPr>
            <w:r>
              <w:rPr>
                <w:rFonts w:ascii="Arial" w:hAnsi="Arial" w:cs="Arial"/>
                <w:bCs/>
                <w:sz w:val="22"/>
                <w:szCs w:val="22"/>
              </w:rPr>
              <w:t>A Faculty</w:t>
            </w:r>
          </w:p>
          <w:p w14:paraId="44C2F333" w14:textId="1A09C4D1" w:rsidR="00765278" w:rsidRDefault="00765278" w:rsidP="00BF71AE">
            <w:pPr>
              <w:pStyle w:val="ListParagraph"/>
              <w:numPr>
                <w:ilvl w:val="0"/>
                <w:numId w:val="22"/>
              </w:numPr>
              <w:ind w:firstLine="436"/>
              <w:rPr>
                <w:rFonts w:ascii="Arial" w:hAnsi="Arial" w:cs="Arial"/>
                <w:bCs/>
                <w:sz w:val="22"/>
                <w:szCs w:val="22"/>
              </w:rPr>
            </w:pPr>
            <w:r>
              <w:rPr>
                <w:rFonts w:ascii="Arial" w:hAnsi="Arial" w:cs="Arial"/>
                <w:bCs/>
                <w:sz w:val="22"/>
                <w:szCs w:val="22"/>
              </w:rPr>
              <w:t>The floor might need attention</w:t>
            </w:r>
          </w:p>
          <w:p w14:paraId="03D04984" w14:textId="1071DADC" w:rsidR="00765278" w:rsidRPr="00E97591" w:rsidRDefault="00765278" w:rsidP="00E97591">
            <w:pPr>
              <w:pStyle w:val="ListParagraph"/>
              <w:numPr>
                <w:ilvl w:val="0"/>
                <w:numId w:val="21"/>
              </w:numPr>
              <w:rPr>
                <w:rFonts w:ascii="Arial" w:hAnsi="Arial" w:cs="Arial"/>
                <w:bCs/>
                <w:sz w:val="22"/>
                <w:szCs w:val="22"/>
              </w:rPr>
            </w:pPr>
            <w:r>
              <w:rPr>
                <w:rFonts w:ascii="Arial" w:hAnsi="Arial" w:cs="Arial"/>
                <w:bCs/>
                <w:sz w:val="22"/>
                <w:szCs w:val="22"/>
              </w:rPr>
              <w:t>Everyone was asked to think and pray about the right answer</w:t>
            </w:r>
          </w:p>
          <w:p w14:paraId="775A4433" w14:textId="77777777" w:rsidR="00070FEF" w:rsidRDefault="00070FEF" w:rsidP="00EF4222">
            <w:pPr>
              <w:pStyle w:val="BodyText"/>
              <w:tabs>
                <w:tab w:val="left" w:pos="447"/>
              </w:tabs>
              <w:rPr>
                <w:rFonts w:ascii="Arial" w:hAnsi="Arial" w:cs="Arial"/>
                <w:b/>
                <w:szCs w:val="22"/>
                <w:u w:val="single"/>
              </w:rPr>
            </w:pPr>
          </w:p>
        </w:tc>
        <w:tc>
          <w:tcPr>
            <w:tcW w:w="1276" w:type="dxa"/>
            <w:tcBorders>
              <w:bottom w:val="single" w:sz="4" w:space="0" w:color="auto"/>
            </w:tcBorders>
          </w:tcPr>
          <w:p w14:paraId="5CF76025" w14:textId="77777777" w:rsidR="00070FEF" w:rsidRDefault="00070FEF" w:rsidP="00EF4222">
            <w:pPr>
              <w:rPr>
                <w:rFonts w:ascii="Arial" w:hAnsi="Arial" w:cs="Arial"/>
                <w:sz w:val="22"/>
                <w:szCs w:val="22"/>
              </w:rPr>
            </w:pPr>
          </w:p>
        </w:tc>
      </w:tr>
      <w:tr w:rsidR="00DF5435" w:rsidRPr="0077664B" w14:paraId="047818D5" w14:textId="77777777" w:rsidTr="00DF5435">
        <w:tc>
          <w:tcPr>
            <w:tcW w:w="8784" w:type="dxa"/>
            <w:tcBorders>
              <w:left w:val="nil"/>
              <w:right w:val="nil"/>
            </w:tcBorders>
          </w:tcPr>
          <w:p w14:paraId="7328E9DB" w14:textId="77777777" w:rsidR="00DF5435" w:rsidRDefault="00DF5435" w:rsidP="00EF4222">
            <w:pPr>
              <w:pStyle w:val="BodyText"/>
              <w:tabs>
                <w:tab w:val="left" w:pos="447"/>
              </w:tabs>
              <w:rPr>
                <w:rFonts w:ascii="Arial" w:hAnsi="Arial" w:cs="Arial"/>
                <w:szCs w:val="22"/>
              </w:rPr>
            </w:pPr>
          </w:p>
          <w:p w14:paraId="16E3DFB1" w14:textId="0E1C6213" w:rsidR="00DF5435" w:rsidRDefault="00DF5435" w:rsidP="00EF4222">
            <w:pPr>
              <w:pStyle w:val="BodyText"/>
              <w:tabs>
                <w:tab w:val="left" w:pos="447"/>
              </w:tabs>
              <w:rPr>
                <w:rFonts w:ascii="Arial" w:hAnsi="Arial" w:cs="Arial"/>
                <w:szCs w:val="22"/>
              </w:rPr>
            </w:pPr>
            <w:r w:rsidRPr="00DF5435">
              <w:rPr>
                <w:rFonts w:ascii="Arial" w:hAnsi="Arial" w:cs="Arial"/>
                <w:szCs w:val="22"/>
              </w:rPr>
              <w:t xml:space="preserve">We then moved into Church </w:t>
            </w:r>
            <w:r>
              <w:rPr>
                <w:rFonts w:ascii="Arial" w:hAnsi="Arial" w:cs="Arial"/>
                <w:szCs w:val="22"/>
              </w:rPr>
              <w:t>H</w:t>
            </w:r>
            <w:r w:rsidRPr="00DF5435">
              <w:rPr>
                <w:rFonts w:ascii="Arial" w:hAnsi="Arial" w:cs="Arial"/>
                <w:szCs w:val="22"/>
              </w:rPr>
              <w:t>ouse</w:t>
            </w:r>
            <w:r>
              <w:rPr>
                <w:rFonts w:ascii="Arial" w:hAnsi="Arial" w:cs="Arial"/>
                <w:szCs w:val="22"/>
              </w:rPr>
              <w:t xml:space="preserve"> where the Rector read Psalm 16 </w:t>
            </w:r>
            <w:r w:rsidR="00E278CE">
              <w:rPr>
                <w:rFonts w:ascii="Arial" w:hAnsi="Arial" w:cs="Arial"/>
                <w:szCs w:val="22"/>
              </w:rPr>
              <w:t>(</w:t>
            </w:r>
            <w:r>
              <w:rPr>
                <w:rFonts w:ascii="Arial" w:hAnsi="Arial" w:cs="Arial"/>
                <w:szCs w:val="22"/>
              </w:rPr>
              <w:t xml:space="preserve">from </w:t>
            </w:r>
            <w:r w:rsidR="00E278CE">
              <w:rPr>
                <w:rFonts w:ascii="Arial" w:hAnsi="Arial" w:cs="Arial"/>
                <w:szCs w:val="22"/>
              </w:rPr>
              <w:t xml:space="preserve">the </w:t>
            </w:r>
            <w:r>
              <w:rPr>
                <w:rFonts w:ascii="Arial" w:hAnsi="Arial" w:cs="Arial"/>
                <w:szCs w:val="22"/>
              </w:rPr>
              <w:t>Compline for the day</w:t>
            </w:r>
            <w:r w:rsidR="00E278CE">
              <w:rPr>
                <w:rFonts w:ascii="Arial" w:hAnsi="Arial" w:cs="Arial"/>
                <w:szCs w:val="22"/>
              </w:rPr>
              <w:t xml:space="preserve">). </w:t>
            </w:r>
            <w:r w:rsidR="000139A1">
              <w:rPr>
                <w:rFonts w:ascii="Arial" w:hAnsi="Arial" w:cs="Arial"/>
                <w:szCs w:val="22"/>
              </w:rPr>
              <w:t>T</w:t>
            </w:r>
            <w:r w:rsidR="00E278CE">
              <w:rPr>
                <w:rFonts w:ascii="Arial" w:hAnsi="Arial" w:cs="Arial"/>
                <w:szCs w:val="22"/>
              </w:rPr>
              <w:t>he meeting</w:t>
            </w:r>
            <w:r w:rsidR="000139A1">
              <w:rPr>
                <w:rFonts w:ascii="Arial" w:hAnsi="Arial" w:cs="Arial"/>
                <w:szCs w:val="22"/>
              </w:rPr>
              <w:t xml:space="preserve"> then continued.</w:t>
            </w:r>
          </w:p>
          <w:p w14:paraId="0E6F74CA" w14:textId="3F093C7A" w:rsidR="00DF5435" w:rsidRPr="00DF5435" w:rsidRDefault="00DF5435" w:rsidP="00EF4222">
            <w:pPr>
              <w:pStyle w:val="BodyText"/>
              <w:tabs>
                <w:tab w:val="left" w:pos="447"/>
              </w:tabs>
              <w:rPr>
                <w:rFonts w:ascii="Arial" w:hAnsi="Arial" w:cs="Arial"/>
                <w:szCs w:val="22"/>
              </w:rPr>
            </w:pPr>
          </w:p>
        </w:tc>
        <w:tc>
          <w:tcPr>
            <w:tcW w:w="1276" w:type="dxa"/>
            <w:tcBorders>
              <w:left w:val="nil"/>
              <w:right w:val="nil"/>
            </w:tcBorders>
          </w:tcPr>
          <w:p w14:paraId="64E01AFC" w14:textId="77777777" w:rsidR="00DF5435" w:rsidRDefault="00DF5435" w:rsidP="00EF4222">
            <w:pPr>
              <w:rPr>
                <w:rFonts w:ascii="Arial" w:hAnsi="Arial" w:cs="Arial"/>
                <w:sz w:val="22"/>
                <w:szCs w:val="22"/>
              </w:rPr>
            </w:pPr>
          </w:p>
        </w:tc>
      </w:tr>
      <w:tr w:rsidR="00D379CA" w:rsidRPr="0077664B" w14:paraId="04286726" w14:textId="77777777" w:rsidTr="00D379CA">
        <w:tc>
          <w:tcPr>
            <w:tcW w:w="8784" w:type="dxa"/>
          </w:tcPr>
          <w:p w14:paraId="69367618" w14:textId="77777777" w:rsidR="00D379CA" w:rsidRDefault="00D379CA" w:rsidP="00EF4222">
            <w:pPr>
              <w:pStyle w:val="BodyText"/>
              <w:tabs>
                <w:tab w:val="left" w:pos="447"/>
              </w:tabs>
              <w:rPr>
                <w:rFonts w:ascii="Arial" w:hAnsi="Arial" w:cs="Arial"/>
                <w:b/>
                <w:szCs w:val="22"/>
                <w:u w:val="single"/>
              </w:rPr>
            </w:pPr>
          </w:p>
          <w:p w14:paraId="695D77D1" w14:textId="77777777" w:rsidR="00D379CA" w:rsidRDefault="00D379CA" w:rsidP="00EF4222">
            <w:pPr>
              <w:pStyle w:val="BodyText"/>
              <w:tabs>
                <w:tab w:val="left" w:pos="447"/>
              </w:tabs>
              <w:rPr>
                <w:rFonts w:ascii="Arial" w:hAnsi="Arial" w:cs="Arial"/>
                <w:b/>
                <w:szCs w:val="22"/>
                <w:u w:val="single"/>
              </w:rPr>
            </w:pPr>
            <w:r w:rsidRPr="00E12945">
              <w:rPr>
                <w:rFonts w:ascii="Arial" w:hAnsi="Arial" w:cs="Arial"/>
                <w:b/>
                <w:szCs w:val="22"/>
                <w:u w:val="single"/>
              </w:rPr>
              <w:t>Minutes from previous meeting</w:t>
            </w:r>
          </w:p>
          <w:p w14:paraId="41CA8BDB" w14:textId="77777777" w:rsidR="00D379CA" w:rsidRDefault="00D379CA" w:rsidP="00EF4222">
            <w:pPr>
              <w:pStyle w:val="BodyText"/>
              <w:tabs>
                <w:tab w:val="left" w:pos="447"/>
              </w:tabs>
              <w:rPr>
                <w:rFonts w:ascii="Arial" w:hAnsi="Arial" w:cs="Arial"/>
                <w:b/>
                <w:szCs w:val="22"/>
                <w:u w:val="single"/>
              </w:rPr>
            </w:pPr>
          </w:p>
          <w:p w14:paraId="12641EDD" w14:textId="4D470B91" w:rsidR="00D379CA" w:rsidRPr="00E12945" w:rsidRDefault="00D379CA" w:rsidP="00EF4222">
            <w:pPr>
              <w:pStyle w:val="ListParagraph"/>
              <w:numPr>
                <w:ilvl w:val="0"/>
                <w:numId w:val="4"/>
              </w:numPr>
              <w:tabs>
                <w:tab w:val="left" w:pos="447"/>
              </w:tabs>
              <w:ind w:left="731"/>
              <w:rPr>
                <w:rFonts w:ascii="Arial" w:hAnsi="Arial" w:cs="Arial"/>
                <w:sz w:val="22"/>
                <w:szCs w:val="22"/>
              </w:rPr>
            </w:pPr>
            <w:r>
              <w:rPr>
                <w:rFonts w:ascii="Arial" w:hAnsi="Arial" w:cs="Arial"/>
                <w:sz w:val="22"/>
                <w:szCs w:val="22"/>
              </w:rPr>
              <w:t xml:space="preserve">The minutes of the meeting held on </w:t>
            </w:r>
            <w:r w:rsidR="00BF71AE">
              <w:rPr>
                <w:rFonts w:ascii="Arial" w:hAnsi="Arial" w:cs="Arial"/>
                <w:sz w:val="22"/>
                <w:szCs w:val="22"/>
              </w:rPr>
              <w:t>Sept 16th</w:t>
            </w:r>
            <w:r>
              <w:rPr>
                <w:rFonts w:ascii="Arial" w:hAnsi="Arial" w:cs="Arial"/>
                <w:sz w:val="22"/>
                <w:szCs w:val="22"/>
              </w:rPr>
              <w:t xml:space="preserve"> were signed as a correct record of the meeting.</w:t>
            </w:r>
          </w:p>
          <w:p w14:paraId="2600B0A5" w14:textId="77777777" w:rsidR="00D379CA" w:rsidRPr="00E12945" w:rsidRDefault="00D379CA" w:rsidP="00EF4222">
            <w:pPr>
              <w:tabs>
                <w:tab w:val="left" w:pos="447"/>
              </w:tabs>
              <w:rPr>
                <w:rFonts w:ascii="Arial" w:hAnsi="Arial" w:cs="Arial"/>
                <w:sz w:val="22"/>
                <w:szCs w:val="22"/>
              </w:rPr>
            </w:pPr>
          </w:p>
          <w:p w14:paraId="038571CD" w14:textId="77777777" w:rsidR="00D379CA" w:rsidRPr="00985D04" w:rsidRDefault="00D379CA" w:rsidP="00EF4222">
            <w:pPr>
              <w:pStyle w:val="ListParagraph"/>
              <w:tabs>
                <w:tab w:val="left" w:pos="447"/>
              </w:tabs>
              <w:rPr>
                <w:rFonts w:ascii="Arial" w:hAnsi="Arial" w:cs="Arial"/>
                <w:sz w:val="22"/>
                <w:szCs w:val="22"/>
              </w:rPr>
            </w:pPr>
          </w:p>
        </w:tc>
        <w:tc>
          <w:tcPr>
            <w:tcW w:w="1276" w:type="dxa"/>
          </w:tcPr>
          <w:p w14:paraId="316B805E" w14:textId="77777777" w:rsidR="00D379CA" w:rsidRDefault="00D379CA" w:rsidP="00EF4222">
            <w:pPr>
              <w:rPr>
                <w:rFonts w:ascii="Arial" w:hAnsi="Arial" w:cs="Arial"/>
                <w:sz w:val="22"/>
                <w:szCs w:val="22"/>
              </w:rPr>
            </w:pPr>
          </w:p>
        </w:tc>
      </w:tr>
      <w:tr w:rsidR="00D379CA" w:rsidRPr="0077664B" w14:paraId="7DA3F5B9" w14:textId="77777777" w:rsidTr="00D379CA">
        <w:tc>
          <w:tcPr>
            <w:tcW w:w="8784" w:type="dxa"/>
          </w:tcPr>
          <w:p w14:paraId="1D09DDD8" w14:textId="77777777" w:rsidR="00D379CA" w:rsidRDefault="00D379CA" w:rsidP="00EF4222">
            <w:pPr>
              <w:pStyle w:val="BodyText"/>
              <w:tabs>
                <w:tab w:val="left" w:pos="447"/>
              </w:tabs>
              <w:rPr>
                <w:rFonts w:ascii="Arial" w:hAnsi="Arial" w:cs="Arial"/>
                <w:b/>
                <w:szCs w:val="22"/>
                <w:u w:val="single"/>
              </w:rPr>
            </w:pPr>
          </w:p>
          <w:p w14:paraId="1E90746C" w14:textId="77777777" w:rsidR="00D379CA" w:rsidRDefault="00D379CA" w:rsidP="00EF4222">
            <w:pPr>
              <w:pStyle w:val="BodyText"/>
              <w:tabs>
                <w:tab w:val="left" w:pos="447"/>
              </w:tabs>
              <w:rPr>
                <w:rFonts w:ascii="Arial" w:hAnsi="Arial" w:cs="Arial"/>
                <w:b/>
                <w:szCs w:val="22"/>
                <w:u w:val="single"/>
              </w:rPr>
            </w:pPr>
            <w:r>
              <w:rPr>
                <w:rFonts w:ascii="Arial" w:hAnsi="Arial" w:cs="Arial"/>
                <w:b/>
                <w:szCs w:val="22"/>
                <w:u w:val="single"/>
              </w:rPr>
              <w:t>Matters Arising</w:t>
            </w:r>
          </w:p>
          <w:p w14:paraId="26CF1B9E" w14:textId="77777777" w:rsidR="00D379CA" w:rsidRDefault="00D379CA" w:rsidP="00EF4222">
            <w:pPr>
              <w:pStyle w:val="BodyText"/>
              <w:tabs>
                <w:tab w:val="left" w:pos="447"/>
              </w:tabs>
              <w:rPr>
                <w:rFonts w:ascii="Arial" w:hAnsi="Arial" w:cs="Arial"/>
                <w:b/>
                <w:szCs w:val="22"/>
                <w:u w:val="single"/>
              </w:rPr>
            </w:pPr>
          </w:p>
          <w:p w14:paraId="305DB436" w14:textId="77777777" w:rsidR="00D02004" w:rsidRPr="00D02004" w:rsidRDefault="00D02004" w:rsidP="00D02004">
            <w:pPr>
              <w:tabs>
                <w:tab w:val="left" w:pos="1985"/>
                <w:tab w:val="left" w:pos="4536"/>
              </w:tabs>
              <w:ind w:left="360"/>
              <w:rPr>
                <w:rFonts w:ascii="Arial" w:hAnsi="Arial" w:cs="Arial"/>
                <w:sz w:val="22"/>
                <w:szCs w:val="22"/>
              </w:rPr>
            </w:pPr>
            <w:r w:rsidRPr="00D02004">
              <w:rPr>
                <w:rFonts w:ascii="Arial" w:hAnsi="Arial" w:cs="Arial"/>
                <w:b/>
                <w:sz w:val="22"/>
                <w:szCs w:val="22"/>
              </w:rPr>
              <w:t>Safeguarding</w:t>
            </w:r>
          </w:p>
          <w:p w14:paraId="3EF4E5E0" w14:textId="67682F2C" w:rsidR="00897B23" w:rsidRDefault="00897B23" w:rsidP="00897B23">
            <w:pPr>
              <w:pStyle w:val="ListParagraph"/>
              <w:numPr>
                <w:ilvl w:val="0"/>
                <w:numId w:val="13"/>
              </w:numPr>
              <w:tabs>
                <w:tab w:val="left" w:pos="1985"/>
                <w:tab w:val="left" w:pos="4536"/>
              </w:tabs>
              <w:rPr>
                <w:rFonts w:ascii="Arial" w:hAnsi="Arial" w:cs="Arial"/>
                <w:sz w:val="22"/>
                <w:szCs w:val="22"/>
              </w:rPr>
            </w:pPr>
            <w:r w:rsidRPr="00897B23">
              <w:rPr>
                <w:rFonts w:ascii="Arial" w:hAnsi="Arial" w:cs="Arial"/>
                <w:sz w:val="22"/>
                <w:szCs w:val="22"/>
              </w:rPr>
              <w:t xml:space="preserve">. </w:t>
            </w:r>
            <w:r w:rsidR="00D02004">
              <w:rPr>
                <w:rFonts w:ascii="Arial" w:hAnsi="Arial" w:cs="Arial"/>
                <w:sz w:val="22"/>
                <w:szCs w:val="22"/>
              </w:rPr>
              <w:t xml:space="preserve">It was pointed out that the on-line safeguarding courses are run by the </w:t>
            </w:r>
            <w:r w:rsidR="000139A1">
              <w:rPr>
                <w:rFonts w:ascii="Arial" w:hAnsi="Arial" w:cs="Arial"/>
                <w:sz w:val="22"/>
                <w:szCs w:val="22"/>
              </w:rPr>
              <w:t>C</w:t>
            </w:r>
            <w:r w:rsidR="00D02004">
              <w:rPr>
                <w:rFonts w:ascii="Arial" w:hAnsi="Arial" w:cs="Arial"/>
                <w:sz w:val="22"/>
                <w:szCs w:val="22"/>
              </w:rPr>
              <w:t>hurch of England not by Southwark Diocese</w:t>
            </w:r>
            <w:r w:rsidRPr="00897B23">
              <w:rPr>
                <w:rFonts w:ascii="Arial" w:hAnsi="Arial" w:cs="Arial"/>
                <w:sz w:val="22"/>
                <w:szCs w:val="22"/>
              </w:rPr>
              <w:t>.</w:t>
            </w:r>
            <w:r w:rsidR="00EF320C">
              <w:rPr>
                <w:rFonts w:ascii="Arial" w:hAnsi="Arial" w:cs="Arial"/>
                <w:sz w:val="22"/>
                <w:szCs w:val="22"/>
              </w:rPr>
              <w:t xml:space="preserve"> The link is </w:t>
            </w:r>
            <w:r w:rsidR="00EF320C" w:rsidRPr="00EF320C">
              <w:rPr>
                <w:rFonts w:ascii="Arial" w:hAnsi="Arial" w:cs="Arial"/>
                <w:sz w:val="22"/>
                <w:szCs w:val="22"/>
              </w:rPr>
              <w:t>https://safeguardingtraining.cofeportal.org/</w:t>
            </w:r>
          </w:p>
          <w:p w14:paraId="0FB0F7AA" w14:textId="5C6D5488" w:rsidR="00D02004" w:rsidRPr="00EF320C" w:rsidRDefault="00D02004" w:rsidP="00D259F1">
            <w:pPr>
              <w:pStyle w:val="ListParagraph"/>
              <w:numPr>
                <w:ilvl w:val="0"/>
                <w:numId w:val="13"/>
              </w:numPr>
              <w:tabs>
                <w:tab w:val="left" w:pos="1985"/>
                <w:tab w:val="left" w:pos="4536"/>
              </w:tabs>
              <w:rPr>
                <w:rFonts w:ascii="Arial" w:hAnsi="Arial" w:cs="Arial"/>
                <w:sz w:val="22"/>
                <w:szCs w:val="22"/>
              </w:rPr>
            </w:pPr>
            <w:r w:rsidRPr="00EF320C">
              <w:rPr>
                <w:rFonts w:ascii="Arial" w:hAnsi="Arial" w:cs="Arial"/>
                <w:b/>
                <w:sz w:val="22"/>
                <w:szCs w:val="22"/>
              </w:rPr>
              <w:lastRenderedPageBreak/>
              <w:t xml:space="preserve">There are 2 courses </w:t>
            </w:r>
            <w:r w:rsidRPr="00EF320C">
              <w:rPr>
                <w:rFonts w:ascii="Arial" w:hAnsi="Arial" w:cs="Arial"/>
                <w:sz w:val="22"/>
                <w:szCs w:val="22"/>
              </w:rPr>
              <w:t>available in the diocese</w:t>
            </w:r>
            <w:r w:rsidR="00EF320C" w:rsidRPr="00EF320C">
              <w:rPr>
                <w:rFonts w:ascii="Arial" w:hAnsi="Arial" w:cs="Arial"/>
                <w:sz w:val="22"/>
                <w:szCs w:val="22"/>
              </w:rPr>
              <w:br/>
              <w:t>1.  February 9</w:t>
            </w:r>
            <w:r w:rsidR="00EF320C" w:rsidRPr="00EF320C">
              <w:rPr>
                <w:rFonts w:ascii="Arial" w:hAnsi="Arial" w:cs="Arial"/>
                <w:sz w:val="22"/>
                <w:szCs w:val="22"/>
                <w:vertAlign w:val="superscript"/>
              </w:rPr>
              <w:t>th</w:t>
            </w:r>
            <w:r w:rsidR="00EF320C" w:rsidRPr="00EF320C">
              <w:rPr>
                <w:rFonts w:ascii="Arial" w:hAnsi="Arial" w:cs="Arial"/>
                <w:sz w:val="22"/>
                <w:szCs w:val="22"/>
              </w:rPr>
              <w:t xml:space="preserve"> at Trinity House, Southwark </w:t>
            </w:r>
            <w:r w:rsidR="00EF320C" w:rsidRPr="00EF320C">
              <w:rPr>
                <w:rFonts w:ascii="Arial" w:hAnsi="Arial" w:cs="Arial"/>
                <w:sz w:val="22"/>
                <w:szCs w:val="22"/>
              </w:rPr>
              <w:br/>
              <w:t>2. May 11</w:t>
            </w:r>
            <w:r w:rsidR="00EF320C" w:rsidRPr="00EF320C">
              <w:rPr>
                <w:rFonts w:ascii="Arial" w:hAnsi="Arial" w:cs="Arial"/>
                <w:sz w:val="22"/>
                <w:szCs w:val="22"/>
                <w:vertAlign w:val="superscript"/>
              </w:rPr>
              <w:t>th</w:t>
            </w:r>
            <w:r w:rsidR="00EF320C" w:rsidRPr="00EF320C">
              <w:rPr>
                <w:rFonts w:ascii="Arial" w:hAnsi="Arial" w:cs="Arial"/>
                <w:sz w:val="22"/>
                <w:szCs w:val="22"/>
              </w:rPr>
              <w:t xml:space="preserve"> at the Church of the Good Shepherd, Carshalton</w:t>
            </w:r>
            <w:r w:rsidR="00EF320C">
              <w:rPr>
                <w:rFonts w:ascii="Arial" w:hAnsi="Arial" w:cs="Arial"/>
                <w:sz w:val="22"/>
                <w:szCs w:val="22"/>
              </w:rPr>
              <w:br/>
              <w:t>Both courses will run from 10am till 1pm</w:t>
            </w:r>
          </w:p>
          <w:p w14:paraId="1A8CD7E7" w14:textId="77777777" w:rsidR="00D379CA" w:rsidRPr="00EF320C" w:rsidRDefault="00EF320C" w:rsidP="00EF320C">
            <w:pPr>
              <w:pStyle w:val="ListParagraph"/>
              <w:numPr>
                <w:ilvl w:val="0"/>
                <w:numId w:val="13"/>
              </w:numPr>
              <w:tabs>
                <w:tab w:val="left" w:pos="1985"/>
                <w:tab w:val="left" w:pos="4536"/>
              </w:tabs>
              <w:rPr>
                <w:rFonts w:ascii="Arial" w:hAnsi="Arial" w:cs="Arial"/>
                <w:szCs w:val="22"/>
              </w:rPr>
            </w:pPr>
            <w:r w:rsidRPr="00EF320C">
              <w:rPr>
                <w:rFonts w:ascii="Arial" w:hAnsi="Arial" w:cs="Arial"/>
                <w:b/>
                <w:sz w:val="22"/>
                <w:szCs w:val="22"/>
              </w:rPr>
              <w:t>Role descriptions</w:t>
            </w:r>
            <w:r w:rsidRPr="00EF320C">
              <w:rPr>
                <w:rFonts w:ascii="Arial" w:hAnsi="Arial" w:cs="Arial"/>
                <w:sz w:val="22"/>
                <w:szCs w:val="22"/>
              </w:rPr>
              <w:t xml:space="preserve"> are being prepared</w:t>
            </w:r>
            <w:r>
              <w:rPr>
                <w:rFonts w:ascii="Arial" w:hAnsi="Arial" w:cs="Arial"/>
                <w:sz w:val="22"/>
                <w:szCs w:val="22"/>
              </w:rPr>
              <w:t>.</w:t>
            </w:r>
          </w:p>
          <w:p w14:paraId="726341B4" w14:textId="1D7131B6" w:rsidR="00EF320C" w:rsidRPr="00103902" w:rsidRDefault="00EF320C" w:rsidP="00EF320C">
            <w:pPr>
              <w:pStyle w:val="ListParagraph"/>
              <w:tabs>
                <w:tab w:val="left" w:pos="1985"/>
                <w:tab w:val="left" w:pos="4536"/>
              </w:tabs>
              <w:rPr>
                <w:rFonts w:ascii="Arial" w:hAnsi="Arial" w:cs="Arial"/>
                <w:szCs w:val="22"/>
              </w:rPr>
            </w:pPr>
          </w:p>
        </w:tc>
        <w:tc>
          <w:tcPr>
            <w:tcW w:w="1276" w:type="dxa"/>
          </w:tcPr>
          <w:p w14:paraId="64DC9744" w14:textId="77777777" w:rsidR="00D379CA" w:rsidRPr="00527062" w:rsidRDefault="00D379CA" w:rsidP="00EF4222">
            <w:pPr>
              <w:pStyle w:val="ListParagraph"/>
              <w:rPr>
                <w:rFonts w:ascii="Arial" w:hAnsi="Arial" w:cs="Arial"/>
                <w:sz w:val="22"/>
                <w:szCs w:val="22"/>
              </w:rPr>
            </w:pPr>
          </w:p>
        </w:tc>
      </w:tr>
      <w:tr w:rsidR="00D379CA" w:rsidRPr="0077664B" w14:paraId="12D39D49" w14:textId="77777777" w:rsidTr="00D379CA">
        <w:tc>
          <w:tcPr>
            <w:tcW w:w="8784" w:type="dxa"/>
          </w:tcPr>
          <w:p w14:paraId="3F996CC7" w14:textId="77777777" w:rsidR="002C6991" w:rsidRDefault="002C6991" w:rsidP="00EF4222">
            <w:pPr>
              <w:pStyle w:val="BodyText"/>
              <w:tabs>
                <w:tab w:val="left" w:pos="447"/>
              </w:tabs>
              <w:rPr>
                <w:rFonts w:ascii="Arial" w:hAnsi="Arial" w:cs="Arial"/>
                <w:b/>
                <w:szCs w:val="22"/>
                <w:u w:val="single"/>
              </w:rPr>
            </w:pPr>
          </w:p>
          <w:p w14:paraId="1616BB3D" w14:textId="28B19477" w:rsidR="00D379CA" w:rsidRDefault="00D379CA" w:rsidP="00EF4222">
            <w:pPr>
              <w:pStyle w:val="BodyText"/>
              <w:tabs>
                <w:tab w:val="left" w:pos="447"/>
              </w:tabs>
              <w:rPr>
                <w:rFonts w:ascii="Arial" w:hAnsi="Arial" w:cs="Arial"/>
                <w:b/>
                <w:szCs w:val="22"/>
                <w:u w:val="single"/>
              </w:rPr>
            </w:pPr>
            <w:r>
              <w:rPr>
                <w:rFonts w:ascii="Arial" w:hAnsi="Arial" w:cs="Arial"/>
                <w:b/>
                <w:szCs w:val="22"/>
                <w:u w:val="single"/>
              </w:rPr>
              <w:t>Correspondence</w:t>
            </w:r>
          </w:p>
          <w:p w14:paraId="0119BE8C" w14:textId="77777777" w:rsidR="00D379CA" w:rsidRDefault="00D379CA" w:rsidP="00EF4222">
            <w:pPr>
              <w:pStyle w:val="BodyText"/>
              <w:tabs>
                <w:tab w:val="left" w:pos="447"/>
              </w:tabs>
              <w:rPr>
                <w:rFonts w:ascii="Arial" w:hAnsi="Arial" w:cs="Arial"/>
                <w:b/>
                <w:szCs w:val="22"/>
                <w:u w:val="single"/>
              </w:rPr>
            </w:pPr>
          </w:p>
          <w:p w14:paraId="119E4627" w14:textId="67192EEB" w:rsidR="00D379CA" w:rsidRDefault="00EF320C" w:rsidP="00EF320C">
            <w:pPr>
              <w:pStyle w:val="ListParagraph"/>
              <w:numPr>
                <w:ilvl w:val="0"/>
                <w:numId w:val="23"/>
              </w:numPr>
              <w:tabs>
                <w:tab w:val="left" w:pos="447"/>
              </w:tabs>
              <w:ind w:left="873" w:hanging="426"/>
              <w:rPr>
                <w:rFonts w:ascii="Arial" w:hAnsi="Arial" w:cs="Arial"/>
                <w:sz w:val="22"/>
                <w:szCs w:val="22"/>
              </w:rPr>
            </w:pPr>
            <w:r>
              <w:rPr>
                <w:rFonts w:ascii="Arial" w:hAnsi="Arial" w:cs="Arial"/>
                <w:sz w:val="22"/>
                <w:szCs w:val="22"/>
              </w:rPr>
              <w:t>There were 2 letters from the diocese concerning Mission Action Planning. These were read out</w:t>
            </w:r>
            <w:r w:rsidR="00E278CE">
              <w:rPr>
                <w:rFonts w:ascii="Arial" w:hAnsi="Arial" w:cs="Arial"/>
                <w:sz w:val="22"/>
                <w:szCs w:val="22"/>
              </w:rPr>
              <w:t xml:space="preserve"> and are filed with these minutes</w:t>
            </w:r>
          </w:p>
          <w:p w14:paraId="6007944C" w14:textId="77055B2A" w:rsidR="00EF320C" w:rsidRDefault="00EF320C" w:rsidP="00EF320C">
            <w:pPr>
              <w:pStyle w:val="ListParagraph"/>
              <w:numPr>
                <w:ilvl w:val="0"/>
                <w:numId w:val="23"/>
              </w:numPr>
              <w:tabs>
                <w:tab w:val="left" w:pos="447"/>
              </w:tabs>
              <w:ind w:left="873" w:hanging="426"/>
              <w:rPr>
                <w:rFonts w:ascii="Arial" w:hAnsi="Arial" w:cs="Arial"/>
                <w:sz w:val="22"/>
                <w:szCs w:val="22"/>
              </w:rPr>
            </w:pPr>
            <w:r>
              <w:rPr>
                <w:rFonts w:ascii="Arial" w:hAnsi="Arial" w:cs="Arial"/>
                <w:sz w:val="22"/>
                <w:szCs w:val="22"/>
              </w:rPr>
              <w:t>There was a letter from Jennifer Hyde about JPIC which is in JPIC Report</w:t>
            </w:r>
          </w:p>
          <w:p w14:paraId="23875165" w14:textId="55E74D62" w:rsidR="00EF320C" w:rsidRDefault="00EF320C" w:rsidP="00EF320C">
            <w:pPr>
              <w:pStyle w:val="ListParagraph"/>
              <w:numPr>
                <w:ilvl w:val="0"/>
                <w:numId w:val="23"/>
              </w:numPr>
              <w:tabs>
                <w:tab w:val="left" w:pos="447"/>
              </w:tabs>
              <w:ind w:left="873" w:hanging="426"/>
              <w:rPr>
                <w:rFonts w:ascii="Arial" w:hAnsi="Arial" w:cs="Arial"/>
                <w:sz w:val="22"/>
                <w:szCs w:val="22"/>
              </w:rPr>
            </w:pPr>
            <w:r>
              <w:rPr>
                <w:rFonts w:ascii="Arial" w:hAnsi="Arial" w:cs="Arial"/>
                <w:sz w:val="22"/>
                <w:szCs w:val="22"/>
              </w:rPr>
              <w:t>The following letter was received from liz Windridge:</w:t>
            </w:r>
          </w:p>
          <w:p w14:paraId="7CAF7579" w14:textId="2268CA8C" w:rsidR="00EF320C" w:rsidRPr="00292E44" w:rsidRDefault="00EF320C" w:rsidP="00EF320C">
            <w:pPr>
              <w:ind w:left="873"/>
              <w:rPr>
                <w:rFonts w:ascii="Arial" w:hAnsi="Arial" w:cs="Arial"/>
                <w:sz w:val="22"/>
                <w:szCs w:val="22"/>
              </w:rPr>
            </w:pPr>
            <w:r w:rsidRPr="00292E44">
              <w:rPr>
                <w:rFonts w:ascii="Arial" w:hAnsi="Arial" w:cs="Arial"/>
                <w:sz w:val="22"/>
                <w:szCs w:val="22"/>
              </w:rPr>
              <w:t xml:space="preserve">“It was very special to have members of St Mary's at my Admission and Licensing service at Southwark, and also to receive so many cards and good wishes.  </w:t>
            </w:r>
            <w:proofErr w:type="gramStart"/>
            <w:r w:rsidRPr="00292E44">
              <w:rPr>
                <w:rFonts w:ascii="Arial" w:hAnsi="Arial" w:cs="Arial"/>
                <w:sz w:val="22"/>
                <w:szCs w:val="22"/>
              </w:rPr>
              <w:t>Also</w:t>
            </w:r>
            <w:proofErr w:type="gramEnd"/>
            <w:r w:rsidRPr="00292E44">
              <w:rPr>
                <w:rFonts w:ascii="Arial" w:hAnsi="Arial" w:cs="Arial"/>
                <w:sz w:val="22"/>
                <w:szCs w:val="22"/>
              </w:rPr>
              <w:t xml:space="preserve"> to Valerie and the team for organising the lunch on the following weekend.  </w:t>
            </w:r>
          </w:p>
          <w:p w14:paraId="4BE8EC5E" w14:textId="077A8174" w:rsidR="00EF320C" w:rsidRPr="00292E44" w:rsidRDefault="00EF320C" w:rsidP="00EF320C">
            <w:pPr>
              <w:ind w:left="873"/>
              <w:rPr>
                <w:rFonts w:ascii="Arial" w:hAnsi="Arial" w:cs="Arial"/>
                <w:sz w:val="22"/>
                <w:szCs w:val="22"/>
              </w:rPr>
            </w:pPr>
            <w:r w:rsidRPr="00292E44">
              <w:rPr>
                <w:rFonts w:ascii="Arial" w:hAnsi="Arial" w:cs="Arial"/>
                <w:sz w:val="22"/>
                <w:szCs w:val="22"/>
              </w:rPr>
              <w:t>Please record my special thanks to the PCC for arranging to buy my chosen preaching scarf. “</w:t>
            </w:r>
          </w:p>
          <w:p w14:paraId="25909D7E" w14:textId="77777777" w:rsidR="00EF320C" w:rsidRPr="00EF320C" w:rsidRDefault="00EF320C" w:rsidP="00EF320C">
            <w:pPr>
              <w:pStyle w:val="ListParagraph"/>
              <w:tabs>
                <w:tab w:val="left" w:pos="447"/>
              </w:tabs>
              <w:ind w:left="873"/>
              <w:rPr>
                <w:rFonts w:ascii="Arial" w:hAnsi="Arial" w:cs="Arial"/>
                <w:sz w:val="28"/>
                <w:szCs w:val="22"/>
              </w:rPr>
            </w:pPr>
          </w:p>
          <w:p w14:paraId="7704AA59" w14:textId="30358E3B" w:rsidR="00EB1213" w:rsidRDefault="00EB1213" w:rsidP="00E5460C">
            <w:pPr>
              <w:pStyle w:val="ListParagraph"/>
              <w:tabs>
                <w:tab w:val="left" w:pos="447"/>
              </w:tabs>
              <w:ind w:left="731"/>
              <w:rPr>
                <w:rFonts w:ascii="Arial" w:hAnsi="Arial" w:cs="Arial"/>
                <w:b/>
                <w:szCs w:val="22"/>
                <w:u w:val="single"/>
              </w:rPr>
            </w:pPr>
          </w:p>
        </w:tc>
        <w:tc>
          <w:tcPr>
            <w:tcW w:w="1276" w:type="dxa"/>
          </w:tcPr>
          <w:p w14:paraId="0907FF23" w14:textId="77777777" w:rsidR="00D379CA" w:rsidRPr="00527062" w:rsidRDefault="00D379CA" w:rsidP="00EF4222">
            <w:pPr>
              <w:pStyle w:val="ListParagraph"/>
              <w:rPr>
                <w:rFonts w:ascii="Arial" w:hAnsi="Arial" w:cs="Arial"/>
                <w:sz w:val="22"/>
                <w:szCs w:val="22"/>
              </w:rPr>
            </w:pPr>
          </w:p>
        </w:tc>
      </w:tr>
      <w:tr w:rsidR="00D379CA" w:rsidRPr="0077664B" w14:paraId="2017968E" w14:textId="77777777" w:rsidTr="00D379CA">
        <w:tc>
          <w:tcPr>
            <w:tcW w:w="8784" w:type="dxa"/>
          </w:tcPr>
          <w:p w14:paraId="5B45BC81" w14:textId="2E0EF9AC" w:rsidR="00D379CA" w:rsidRDefault="00292E44" w:rsidP="002C6991">
            <w:pPr>
              <w:pStyle w:val="BodyText"/>
              <w:tabs>
                <w:tab w:val="left" w:pos="447"/>
              </w:tabs>
              <w:rPr>
                <w:rFonts w:ascii="Arial" w:hAnsi="Arial" w:cs="Arial"/>
                <w:b/>
                <w:szCs w:val="22"/>
                <w:u w:val="single"/>
              </w:rPr>
            </w:pPr>
            <w:r>
              <w:rPr>
                <w:rFonts w:ascii="Arial" w:hAnsi="Arial" w:cs="Arial"/>
                <w:b/>
                <w:szCs w:val="22"/>
                <w:u w:val="single"/>
              </w:rPr>
              <w:t>CHURCH LIFE</w:t>
            </w:r>
          </w:p>
          <w:p w14:paraId="0F8D0E5C" w14:textId="77777777" w:rsidR="00292E44" w:rsidRDefault="00292E44" w:rsidP="002C6991">
            <w:pPr>
              <w:pStyle w:val="BodyText"/>
              <w:tabs>
                <w:tab w:val="left" w:pos="447"/>
              </w:tabs>
              <w:rPr>
                <w:rFonts w:ascii="Arial" w:hAnsi="Arial" w:cs="Arial"/>
                <w:b/>
                <w:szCs w:val="22"/>
                <w:u w:val="single"/>
              </w:rPr>
            </w:pPr>
          </w:p>
          <w:p w14:paraId="14977132" w14:textId="77777777" w:rsidR="007D1C20" w:rsidRDefault="002C6991" w:rsidP="002C6991">
            <w:pPr>
              <w:pStyle w:val="BodyText"/>
              <w:tabs>
                <w:tab w:val="left" w:pos="447"/>
              </w:tabs>
              <w:ind w:left="29" w:hanging="29"/>
              <w:rPr>
                <w:rFonts w:ascii="Arial" w:hAnsi="Arial" w:cs="Arial"/>
                <w:b/>
                <w:szCs w:val="22"/>
                <w:u w:val="single"/>
              </w:rPr>
            </w:pPr>
            <w:r w:rsidRPr="002C6991">
              <w:rPr>
                <w:rFonts w:ascii="Arial" w:hAnsi="Arial" w:cs="Arial"/>
                <w:b/>
                <w:szCs w:val="22"/>
                <w:u w:val="single"/>
              </w:rPr>
              <w:t>Safeguarding</w:t>
            </w:r>
          </w:p>
          <w:p w14:paraId="421B8D02" w14:textId="77777777" w:rsidR="00B34B2E" w:rsidRDefault="002C6991" w:rsidP="00B34B2E">
            <w:pPr>
              <w:pStyle w:val="ListParagraph"/>
              <w:numPr>
                <w:ilvl w:val="0"/>
                <w:numId w:val="14"/>
              </w:numPr>
              <w:tabs>
                <w:tab w:val="left" w:pos="1985"/>
                <w:tab w:val="left" w:pos="4536"/>
              </w:tabs>
              <w:rPr>
                <w:rFonts w:ascii="Arial" w:hAnsi="Arial" w:cs="Arial"/>
                <w:sz w:val="22"/>
                <w:szCs w:val="22"/>
              </w:rPr>
            </w:pPr>
            <w:r w:rsidRPr="00B34B2E">
              <w:rPr>
                <w:rFonts w:ascii="Arial" w:hAnsi="Arial" w:cs="Arial"/>
                <w:sz w:val="22"/>
                <w:szCs w:val="22"/>
              </w:rPr>
              <w:t>There were no reported safeguarding issues.</w:t>
            </w:r>
          </w:p>
          <w:p w14:paraId="0C1AFE77" w14:textId="77777777" w:rsidR="0084252E" w:rsidRPr="00B34B2E" w:rsidRDefault="0084252E" w:rsidP="0084252E">
            <w:pPr>
              <w:pStyle w:val="ListParagraph"/>
              <w:tabs>
                <w:tab w:val="left" w:pos="1985"/>
                <w:tab w:val="left" w:pos="4536"/>
              </w:tabs>
              <w:rPr>
                <w:rFonts w:ascii="Arial" w:hAnsi="Arial" w:cs="Arial"/>
                <w:sz w:val="22"/>
                <w:szCs w:val="22"/>
              </w:rPr>
            </w:pPr>
          </w:p>
          <w:p w14:paraId="6BF33355" w14:textId="7BEED612" w:rsidR="002C6991" w:rsidRPr="002C6991" w:rsidRDefault="002C6991" w:rsidP="002C6991">
            <w:pPr>
              <w:pStyle w:val="BodyText"/>
              <w:tabs>
                <w:tab w:val="left" w:pos="447"/>
              </w:tabs>
              <w:ind w:left="29" w:hanging="29"/>
              <w:rPr>
                <w:rFonts w:ascii="Arial" w:hAnsi="Arial" w:cs="Arial"/>
                <w:b/>
                <w:szCs w:val="22"/>
                <w:u w:val="single"/>
              </w:rPr>
            </w:pPr>
          </w:p>
        </w:tc>
        <w:tc>
          <w:tcPr>
            <w:tcW w:w="1276" w:type="dxa"/>
          </w:tcPr>
          <w:p w14:paraId="6C053D8F" w14:textId="77777777" w:rsidR="00D379CA" w:rsidRPr="00527062" w:rsidRDefault="009F4910" w:rsidP="00EF4222">
            <w:pPr>
              <w:pStyle w:val="ListParagraph"/>
              <w:rPr>
                <w:rFonts w:ascii="Arial" w:hAnsi="Arial" w:cs="Arial"/>
                <w:sz w:val="22"/>
                <w:szCs w:val="22"/>
              </w:rPr>
            </w:pPr>
            <w:r>
              <w:rPr>
                <w:rFonts w:ascii="Arial" w:hAnsi="Arial" w:cs="Arial"/>
                <w:sz w:val="22"/>
                <w:szCs w:val="22"/>
              </w:rPr>
              <w:t xml:space="preserve"> </w:t>
            </w:r>
          </w:p>
        </w:tc>
      </w:tr>
      <w:tr w:rsidR="007630EA" w:rsidRPr="0077664B" w14:paraId="5FCDCCB6" w14:textId="77777777" w:rsidTr="00D379CA">
        <w:tc>
          <w:tcPr>
            <w:tcW w:w="8784" w:type="dxa"/>
          </w:tcPr>
          <w:p w14:paraId="784CED65" w14:textId="44555304" w:rsidR="008878A6" w:rsidRPr="00292E44" w:rsidRDefault="008878A6" w:rsidP="00292E44">
            <w:pPr>
              <w:rPr>
                <w:rFonts w:ascii="Arial" w:hAnsi="Arial" w:cs="Arial"/>
                <w:bCs/>
                <w:sz w:val="22"/>
                <w:szCs w:val="22"/>
              </w:rPr>
            </w:pPr>
          </w:p>
          <w:p w14:paraId="50F41504" w14:textId="77777777" w:rsidR="00292E44" w:rsidRDefault="008878A6" w:rsidP="00292E44">
            <w:pPr>
              <w:rPr>
                <w:rFonts w:ascii="Arial" w:hAnsi="Arial" w:cs="Arial"/>
                <w:bCs/>
                <w:sz w:val="22"/>
                <w:szCs w:val="22"/>
              </w:rPr>
            </w:pPr>
            <w:r w:rsidRPr="00292E44">
              <w:rPr>
                <w:rFonts w:ascii="Arial" w:hAnsi="Arial" w:cs="Arial"/>
                <w:b/>
                <w:bCs/>
                <w:sz w:val="22"/>
                <w:szCs w:val="22"/>
                <w:u w:val="single"/>
              </w:rPr>
              <w:t>JPIC</w:t>
            </w:r>
            <w:r w:rsidR="00292E44" w:rsidRPr="00292E44">
              <w:rPr>
                <w:rFonts w:ascii="Arial" w:hAnsi="Arial" w:cs="Arial"/>
                <w:bCs/>
                <w:sz w:val="22"/>
                <w:szCs w:val="22"/>
              </w:rPr>
              <w:t xml:space="preserve"> </w:t>
            </w:r>
          </w:p>
          <w:p w14:paraId="185EA53C" w14:textId="349EF399" w:rsidR="008878A6" w:rsidRPr="00292E44" w:rsidRDefault="00292E44" w:rsidP="00292E44">
            <w:pPr>
              <w:rPr>
                <w:rFonts w:ascii="Arial" w:hAnsi="Arial" w:cs="Arial"/>
                <w:bCs/>
                <w:sz w:val="22"/>
                <w:szCs w:val="22"/>
              </w:rPr>
            </w:pPr>
            <w:r w:rsidRPr="00292E44">
              <w:rPr>
                <w:rFonts w:ascii="Arial" w:hAnsi="Arial" w:cs="Arial"/>
                <w:bCs/>
                <w:sz w:val="22"/>
                <w:szCs w:val="22"/>
              </w:rPr>
              <w:t>Jennifer sent the following report</w:t>
            </w:r>
          </w:p>
          <w:p w14:paraId="22A358F6" w14:textId="2B75758E" w:rsidR="00292E44" w:rsidRPr="00292E44" w:rsidRDefault="00292E44" w:rsidP="00292E44">
            <w:pPr>
              <w:rPr>
                <w:rFonts w:ascii="Arial" w:hAnsi="Arial" w:cs="Arial"/>
                <w:bCs/>
                <w:sz w:val="22"/>
                <w:szCs w:val="22"/>
              </w:rPr>
            </w:pPr>
            <w:r>
              <w:rPr>
                <w:rFonts w:ascii="Arial" w:hAnsi="Arial" w:cs="Arial"/>
                <w:bCs/>
                <w:sz w:val="22"/>
                <w:szCs w:val="22"/>
              </w:rPr>
              <w:t>“</w:t>
            </w:r>
            <w:r w:rsidRPr="00292E44">
              <w:rPr>
                <w:rFonts w:ascii="Arial" w:hAnsi="Arial" w:cs="Arial"/>
                <w:bCs/>
                <w:sz w:val="22"/>
                <w:szCs w:val="22"/>
              </w:rPr>
              <w:t xml:space="preserve">Jennifer attended a supporter’s information meeting at Redhill Welcare Centre.  This was aimed at explaining the wide range of services that Welcare offer and also explain their funding.  Surrey CC are planning a massive reduction in funding for Sure Start Centres, maybe 40%.  Currently the money coming in from local churches, about £11000 in total largely funds the My Space service – providing support and counselling for children who have experienced domestic violence and abuse.  Without church finding this provision would have to stop as Surrey CC does not cover this.  The council has its own set of priority areas that need to be addressed and this is not in that set of priorities.  Our donation ensures that this vital service continues.  More information about the programme ca be found at </w:t>
            </w:r>
            <w:hyperlink r:id="rId6" w:history="1">
              <w:r w:rsidRPr="00292E44">
                <w:rPr>
                  <w:rFonts w:ascii="Arial" w:hAnsi="Arial" w:cs="Arial"/>
                  <w:bCs/>
                  <w:sz w:val="22"/>
                  <w:szCs w:val="22"/>
                </w:rPr>
                <w:t>https://welcare.org/wp-content/uploads/2014/11/Welcare-MYSPACE-Trifold-2017-WEB.pdf</w:t>
              </w:r>
            </w:hyperlink>
            <w:r w:rsidRPr="00292E44">
              <w:rPr>
                <w:rFonts w:ascii="Arial" w:hAnsi="Arial" w:cs="Arial"/>
                <w:bCs/>
                <w:sz w:val="22"/>
                <w:szCs w:val="22"/>
              </w:rPr>
              <w:t xml:space="preserve"> </w:t>
            </w:r>
          </w:p>
          <w:p w14:paraId="6F988A44" w14:textId="77777777" w:rsidR="00292E44" w:rsidRPr="00292E44" w:rsidRDefault="00292E44" w:rsidP="00292E44">
            <w:pPr>
              <w:rPr>
                <w:rFonts w:ascii="Arial" w:hAnsi="Arial" w:cs="Arial"/>
                <w:bCs/>
                <w:sz w:val="22"/>
                <w:szCs w:val="22"/>
              </w:rPr>
            </w:pPr>
            <w:r w:rsidRPr="00292E44">
              <w:rPr>
                <w:rFonts w:ascii="Arial" w:hAnsi="Arial" w:cs="Arial"/>
                <w:bCs/>
                <w:sz w:val="22"/>
                <w:szCs w:val="22"/>
              </w:rPr>
              <w:t xml:space="preserve">Welcare are keen to talk to us about setting up a My Space group locally, coming to talk to the congregation about their work, encouraging us to pray for them and also think about volunteering.  They are very grateful for the food we donate to their foodbank too. </w:t>
            </w:r>
          </w:p>
          <w:p w14:paraId="49FD35AF" w14:textId="77777777" w:rsidR="00292E44" w:rsidRPr="00292E44" w:rsidRDefault="00292E44" w:rsidP="00292E44">
            <w:pPr>
              <w:rPr>
                <w:rFonts w:ascii="Arial" w:hAnsi="Arial" w:cs="Arial"/>
                <w:bCs/>
                <w:sz w:val="22"/>
                <w:szCs w:val="22"/>
              </w:rPr>
            </w:pPr>
          </w:p>
          <w:p w14:paraId="12015278" w14:textId="77777777" w:rsidR="00292E44" w:rsidRPr="00292E44" w:rsidRDefault="00292E44" w:rsidP="00292E44">
            <w:pPr>
              <w:rPr>
                <w:rFonts w:ascii="Arial" w:hAnsi="Arial" w:cs="Arial"/>
                <w:bCs/>
                <w:sz w:val="22"/>
                <w:szCs w:val="22"/>
              </w:rPr>
            </w:pPr>
            <w:r w:rsidRPr="00292E44">
              <w:rPr>
                <w:rFonts w:ascii="Arial" w:hAnsi="Arial" w:cs="Arial"/>
                <w:bCs/>
                <w:sz w:val="22"/>
                <w:szCs w:val="22"/>
              </w:rPr>
              <w:t xml:space="preserve">Looking forward to next year could we suggest to the PCC that we make contributions through the year to our chosen charities for 2019.  This might be quarterly or even set up monthly SOs to reduce the workload on Lisa. </w:t>
            </w:r>
          </w:p>
          <w:p w14:paraId="57C57B8A" w14:textId="77777777" w:rsidR="00292E44" w:rsidRPr="00292E44" w:rsidRDefault="00292E44" w:rsidP="00292E44">
            <w:pPr>
              <w:rPr>
                <w:rFonts w:ascii="Arial" w:hAnsi="Arial" w:cs="Arial"/>
                <w:bCs/>
                <w:sz w:val="22"/>
                <w:szCs w:val="22"/>
              </w:rPr>
            </w:pPr>
          </w:p>
          <w:p w14:paraId="4E2154F1" w14:textId="77777777" w:rsidR="00292E44" w:rsidRPr="00292E44" w:rsidRDefault="00292E44" w:rsidP="00292E44">
            <w:pPr>
              <w:rPr>
                <w:rFonts w:ascii="Arial" w:hAnsi="Arial" w:cs="Arial"/>
                <w:bCs/>
                <w:sz w:val="22"/>
                <w:szCs w:val="22"/>
              </w:rPr>
            </w:pPr>
            <w:r w:rsidRPr="00292E44">
              <w:rPr>
                <w:rFonts w:ascii="Arial" w:hAnsi="Arial" w:cs="Arial"/>
                <w:bCs/>
                <w:sz w:val="22"/>
                <w:szCs w:val="22"/>
              </w:rPr>
              <w:t xml:space="preserve">We looked at the bible study groups that have been set up.  2 are running – Tuesday evening and Wednesday morning – meeting fortnightly.  These are small groups but attended enthusiastically, so are meeting a need.  The current course, Rivers of Justice by Ruth Valerio finishes in </w:t>
            </w:r>
            <w:proofErr w:type="spellStart"/>
            <w:r w:rsidRPr="00292E44">
              <w:rPr>
                <w:rFonts w:ascii="Arial" w:hAnsi="Arial" w:cs="Arial"/>
                <w:bCs/>
                <w:sz w:val="22"/>
                <w:szCs w:val="22"/>
              </w:rPr>
              <w:t>mid December</w:t>
            </w:r>
            <w:proofErr w:type="spellEnd"/>
            <w:r w:rsidRPr="00292E44">
              <w:rPr>
                <w:rFonts w:ascii="Arial" w:hAnsi="Arial" w:cs="Arial"/>
                <w:bCs/>
                <w:sz w:val="22"/>
                <w:szCs w:val="22"/>
              </w:rPr>
              <w:t xml:space="preserve">. </w:t>
            </w:r>
          </w:p>
          <w:p w14:paraId="6FC48C65" w14:textId="77777777" w:rsidR="00292E44" w:rsidRPr="00292E44" w:rsidRDefault="00292E44" w:rsidP="00292E44">
            <w:pPr>
              <w:rPr>
                <w:rFonts w:ascii="Arial" w:hAnsi="Arial" w:cs="Arial"/>
                <w:bCs/>
                <w:sz w:val="22"/>
                <w:szCs w:val="22"/>
              </w:rPr>
            </w:pPr>
          </w:p>
          <w:p w14:paraId="624AFFA4" w14:textId="0A53BD73" w:rsidR="00292E44" w:rsidRPr="00292E44" w:rsidRDefault="00292E44" w:rsidP="00292E44">
            <w:pPr>
              <w:rPr>
                <w:rFonts w:ascii="Arial" w:hAnsi="Arial" w:cs="Arial"/>
                <w:bCs/>
                <w:sz w:val="22"/>
                <w:szCs w:val="22"/>
              </w:rPr>
            </w:pPr>
            <w:r w:rsidRPr="00292E44">
              <w:rPr>
                <w:rFonts w:ascii="Arial" w:hAnsi="Arial" w:cs="Arial"/>
                <w:bCs/>
                <w:sz w:val="22"/>
                <w:szCs w:val="22"/>
              </w:rPr>
              <w:t xml:space="preserve">Ideas for post-Christmas are to have some sessions where we discuss that week’s sermon, maybe invite the preacher to attend and also look at the reading that we don’t have read in church.  We would then start Lent groups that would meet weekly.  The Things He Carried by Stephen Cottrell was thought to be an interesting option.  This is a </w:t>
            </w:r>
            <w:r w:rsidRPr="00292E44">
              <w:rPr>
                <w:rFonts w:ascii="Arial" w:hAnsi="Arial" w:cs="Arial"/>
                <w:bCs/>
                <w:sz w:val="22"/>
                <w:szCs w:val="22"/>
              </w:rPr>
              <w:lastRenderedPageBreak/>
              <w:t>series of meditations with some discussion topics if these were felt to be relevant.  Jennifer will get a copy for Phe to look at and talk to her about how this might work.  Of course,</w:t>
            </w:r>
            <w:r>
              <w:rPr>
                <w:rFonts w:ascii="Arial" w:hAnsi="Arial" w:cs="Arial"/>
                <w:bCs/>
                <w:sz w:val="22"/>
                <w:szCs w:val="22"/>
              </w:rPr>
              <w:t xml:space="preserve"> and</w:t>
            </w:r>
            <w:r w:rsidRPr="00292E44">
              <w:rPr>
                <w:rFonts w:ascii="Arial" w:hAnsi="Arial" w:cs="Arial"/>
                <w:bCs/>
                <w:sz w:val="22"/>
                <w:szCs w:val="22"/>
              </w:rPr>
              <w:t xml:space="preserve"> any other ideas are welcome too. </w:t>
            </w:r>
          </w:p>
          <w:p w14:paraId="723E27A4" w14:textId="77777777" w:rsidR="00292E44" w:rsidRPr="00292E44" w:rsidRDefault="00292E44" w:rsidP="00292E44">
            <w:pPr>
              <w:rPr>
                <w:rFonts w:ascii="Arial" w:hAnsi="Arial" w:cs="Arial"/>
                <w:bCs/>
                <w:sz w:val="22"/>
                <w:szCs w:val="22"/>
              </w:rPr>
            </w:pPr>
          </w:p>
          <w:p w14:paraId="5583C273" w14:textId="6B83A6B2" w:rsidR="00292E44" w:rsidRDefault="00292E44" w:rsidP="00292E44">
            <w:pPr>
              <w:rPr>
                <w:rFonts w:ascii="Arial" w:hAnsi="Arial" w:cs="Arial"/>
                <w:bCs/>
                <w:sz w:val="22"/>
                <w:szCs w:val="22"/>
              </w:rPr>
            </w:pPr>
            <w:r w:rsidRPr="00292E44">
              <w:rPr>
                <w:rFonts w:ascii="Arial" w:hAnsi="Arial" w:cs="Arial"/>
                <w:bCs/>
                <w:sz w:val="22"/>
                <w:szCs w:val="22"/>
              </w:rPr>
              <w:t xml:space="preserve">Looking in to 2019 it would be good to begin the ‘creation’ part of JPIC.  This might be done through the Eco Church programme. </w:t>
            </w:r>
            <w:hyperlink r:id="rId7" w:history="1">
              <w:r w:rsidRPr="00292E44">
                <w:rPr>
                  <w:rFonts w:ascii="Arial" w:hAnsi="Arial" w:cs="Arial"/>
                  <w:bCs/>
                  <w:sz w:val="22"/>
                  <w:szCs w:val="22"/>
                </w:rPr>
                <w:t>https://ecochurch.arocha.org.uk</w:t>
              </w:r>
            </w:hyperlink>
            <w:r w:rsidRPr="00292E44">
              <w:rPr>
                <w:rFonts w:ascii="Arial" w:hAnsi="Arial" w:cs="Arial"/>
                <w:bCs/>
                <w:sz w:val="22"/>
                <w:szCs w:val="22"/>
              </w:rPr>
              <w:t xml:space="preserve"> </w:t>
            </w:r>
            <w:r>
              <w:rPr>
                <w:rFonts w:ascii="Arial" w:hAnsi="Arial" w:cs="Arial"/>
                <w:bCs/>
                <w:sz w:val="22"/>
                <w:szCs w:val="22"/>
              </w:rPr>
              <w:t>“</w:t>
            </w:r>
          </w:p>
          <w:p w14:paraId="71C9649C" w14:textId="5625AA15" w:rsidR="00292E44" w:rsidRDefault="00292E44" w:rsidP="00292E44">
            <w:pPr>
              <w:rPr>
                <w:rFonts w:ascii="Arial" w:hAnsi="Arial" w:cs="Arial"/>
                <w:bCs/>
                <w:sz w:val="22"/>
                <w:szCs w:val="22"/>
              </w:rPr>
            </w:pPr>
          </w:p>
          <w:p w14:paraId="7DFAD9BE" w14:textId="66EBF359" w:rsidR="00292E44" w:rsidRDefault="00292E44" w:rsidP="00292E44">
            <w:pPr>
              <w:rPr>
                <w:rFonts w:ascii="Arial" w:hAnsi="Arial" w:cs="Arial"/>
                <w:bCs/>
                <w:sz w:val="22"/>
                <w:szCs w:val="22"/>
              </w:rPr>
            </w:pPr>
            <w:r>
              <w:rPr>
                <w:rFonts w:ascii="Arial" w:hAnsi="Arial" w:cs="Arial"/>
                <w:bCs/>
                <w:sz w:val="22"/>
                <w:szCs w:val="22"/>
              </w:rPr>
              <w:t>The finance committee looked at giving to charities and agreed to pay £500 to Arocha, and that any shortfall from the collections</w:t>
            </w:r>
            <w:r w:rsidR="00AC05F5">
              <w:rPr>
                <w:rFonts w:ascii="Arial" w:hAnsi="Arial" w:cs="Arial"/>
                <w:bCs/>
                <w:sz w:val="22"/>
                <w:szCs w:val="22"/>
              </w:rPr>
              <w:t xml:space="preserve"> over Christmas,</w:t>
            </w:r>
            <w:r>
              <w:rPr>
                <w:rFonts w:ascii="Arial" w:hAnsi="Arial" w:cs="Arial"/>
                <w:bCs/>
                <w:sz w:val="22"/>
                <w:szCs w:val="22"/>
              </w:rPr>
              <w:t xml:space="preserve"> for Welcare and Renewed Hope Trust</w:t>
            </w:r>
            <w:r w:rsidR="00AC05F5">
              <w:rPr>
                <w:rFonts w:ascii="Arial" w:hAnsi="Arial" w:cs="Arial"/>
                <w:bCs/>
                <w:sz w:val="22"/>
                <w:szCs w:val="22"/>
              </w:rPr>
              <w:t>,</w:t>
            </w:r>
            <w:r>
              <w:rPr>
                <w:rFonts w:ascii="Arial" w:hAnsi="Arial" w:cs="Arial"/>
                <w:bCs/>
                <w:sz w:val="22"/>
                <w:szCs w:val="22"/>
              </w:rPr>
              <w:t xml:space="preserve"> will be made up to £500.</w:t>
            </w:r>
          </w:p>
          <w:p w14:paraId="4D8AA5FD" w14:textId="198132D1" w:rsidR="00292E44" w:rsidRPr="00292E44" w:rsidRDefault="00292E44" w:rsidP="00292E44">
            <w:pPr>
              <w:rPr>
                <w:rFonts w:ascii="Arial" w:hAnsi="Arial" w:cs="Arial"/>
                <w:bCs/>
                <w:sz w:val="22"/>
                <w:szCs w:val="22"/>
              </w:rPr>
            </w:pPr>
            <w:r>
              <w:rPr>
                <w:rFonts w:ascii="Arial" w:hAnsi="Arial" w:cs="Arial"/>
                <w:bCs/>
                <w:sz w:val="22"/>
                <w:szCs w:val="22"/>
              </w:rPr>
              <w:t>There is a need to raise awareness of these charities and the work they do.</w:t>
            </w:r>
          </w:p>
          <w:p w14:paraId="389BF560" w14:textId="77777777" w:rsidR="007630EA" w:rsidRPr="00292E44" w:rsidRDefault="007630EA" w:rsidP="00292E44">
            <w:pPr>
              <w:rPr>
                <w:rFonts w:ascii="Arial" w:hAnsi="Arial" w:cs="Arial"/>
                <w:bCs/>
                <w:sz w:val="22"/>
                <w:szCs w:val="22"/>
              </w:rPr>
            </w:pPr>
          </w:p>
        </w:tc>
        <w:tc>
          <w:tcPr>
            <w:tcW w:w="1276" w:type="dxa"/>
          </w:tcPr>
          <w:p w14:paraId="52213A7E" w14:textId="77777777" w:rsidR="007630EA" w:rsidRDefault="007630EA" w:rsidP="00EF4222">
            <w:pPr>
              <w:pStyle w:val="ListParagraph"/>
              <w:rPr>
                <w:rFonts w:ascii="Arial" w:hAnsi="Arial" w:cs="Arial"/>
                <w:sz w:val="22"/>
                <w:szCs w:val="22"/>
              </w:rPr>
            </w:pPr>
          </w:p>
        </w:tc>
      </w:tr>
      <w:tr w:rsidR="00D379CA" w:rsidRPr="0077664B" w14:paraId="2DAA3A94" w14:textId="77777777" w:rsidTr="00D379CA">
        <w:tc>
          <w:tcPr>
            <w:tcW w:w="8784" w:type="dxa"/>
          </w:tcPr>
          <w:p w14:paraId="75335342" w14:textId="24C549BC" w:rsidR="006158C0" w:rsidRDefault="006158C0" w:rsidP="00EF4222">
            <w:pPr>
              <w:ind w:left="360" w:hanging="360"/>
              <w:rPr>
                <w:rFonts w:ascii="Arial" w:hAnsi="Arial" w:cs="Arial"/>
                <w:b/>
                <w:sz w:val="22"/>
                <w:szCs w:val="22"/>
                <w:u w:val="single"/>
              </w:rPr>
            </w:pPr>
          </w:p>
          <w:p w14:paraId="3FAA70EA" w14:textId="790FA1AF" w:rsidR="00855C66" w:rsidRDefault="00855C66" w:rsidP="00EF4222">
            <w:pPr>
              <w:ind w:left="360" w:hanging="360"/>
              <w:rPr>
                <w:rFonts w:ascii="Arial" w:hAnsi="Arial" w:cs="Arial"/>
                <w:b/>
                <w:sz w:val="22"/>
                <w:szCs w:val="22"/>
                <w:u w:val="single"/>
              </w:rPr>
            </w:pPr>
            <w:r>
              <w:rPr>
                <w:rFonts w:ascii="Arial" w:hAnsi="Arial" w:cs="Arial"/>
                <w:b/>
                <w:sz w:val="22"/>
                <w:szCs w:val="22"/>
                <w:u w:val="single"/>
              </w:rPr>
              <w:t>Finance Committee</w:t>
            </w:r>
          </w:p>
          <w:p w14:paraId="67BABB1F" w14:textId="5E1A1DE3" w:rsidR="00855C66" w:rsidRDefault="00855C66" w:rsidP="00EF4222">
            <w:pPr>
              <w:ind w:left="360" w:hanging="360"/>
              <w:rPr>
                <w:rFonts w:ascii="Arial" w:hAnsi="Arial" w:cs="Arial"/>
                <w:b/>
                <w:sz w:val="22"/>
                <w:szCs w:val="22"/>
                <w:u w:val="single"/>
              </w:rPr>
            </w:pPr>
          </w:p>
          <w:p w14:paraId="2AF96775" w14:textId="7569306B" w:rsidR="00111CF8" w:rsidRPr="00111CF8" w:rsidRDefault="00111CF8" w:rsidP="00EF4222">
            <w:pPr>
              <w:ind w:left="360" w:hanging="360"/>
              <w:rPr>
                <w:rFonts w:ascii="Arial" w:hAnsi="Arial" w:cs="Arial"/>
                <w:sz w:val="22"/>
                <w:szCs w:val="22"/>
              </w:rPr>
            </w:pPr>
            <w:r w:rsidRPr="00111CF8">
              <w:rPr>
                <w:rFonts w:ascii="Arial" w:hAnsi="Arial" w:cs="Arial"/>
                <w:sz w:val="22"/>
                <w:szCs w:val="22"/>
              </w:rPr>
              <w:t>The treasurer sent the following report</w:t>
            </w:r>
            <w:r>
              <w:rPr>
                <w:rFonts w:ascii="Arial" w:hAnsi="Arial" w:cs="Arial"/>
                <w:sz w:val="22"/>
                <w:szCs w:val="22"/>
              </w:rPr>
              <w:t>:</w:t>
            </w:r>
          </w:p>
          <w:p w14:paraId="1333F262" w14:textId="77777777" w:rsidR="00E278CE" w:rsidRPr="00E278CE" w:rsidRDefault="00E278CE" w:rsidP="00E278CE">
            <w:pPr>
              <w:pStyle w:val="ListParagraph"/>
              <w:numPr>
                <w:ilvl w:val="0"/>
                <w:numId w:val="18"/>
              </w:numPr>
              <w:tabs>
                <w:tab w:val="left" w:pos="2340"/>
                <w:tab w:val="left" w:pos="3402"/>
              </w:tabs>
              <w:spacing w:after="120"/>
              <w:ind w:left="873" w:hanging="426"/>
              <w:textAlignment w:val="baseline"/>
              <w:rPr>
                <w:rFonts w:ascii="Arial" w:hAnsi="Arial" w:cs="Arial"/>
                <w:sz w:val="22"/>
                <w:szCs w:val="22"/>
              </w:rPr>
            </w:pPr>
            <w:r w:rsidRPr="00E278CE">
              <w:rPr>
                <w:rFonts w:ascii="Arial" w:hAnsi="Arial" w:cs="Arial"/>
                <w:sz w:val="22"/>
                <w:szCs w:val="22"/>
              </w:rPr>
              <w:t xml:space="preserve">Finance Summary - October 2018 - Overall deficit for first 10 months of the year is £5,056 (budgeted deficit at this stage of the year is £2,615).  So, in plain language the church income is not meeting the church outgoings by, on average, £500 per month.  </w:t>
            </w:r>
          </w:p>
          <w:p w14:paraId="7F6CF257" w14:textId="4FE020F3" w:rsidR="00E278CE" w:rsidRPr="00E278CE" w:rsidRDefault="00E278CE" w:rsidP="00A86147">
            <w:pPr>
              <w:pStyle w:val="ListParagraph"/>
              <w:numPr>
                <w:ilvl w:val="0"/>
                <w:numId w:val="18"/>
              </w:numPr>
              <w:tabs>
                <w:tab w:val="left" w:pos="2340"/>
                <w:tab w:val="left" w:pos="3402"/>
              </w:tabs>
              <w:spacing w:after="120"/>
              <w:ind w:left="873" w:hanging="426"/>
              <w:textAlignment w:val="baseline"/>
              <w:rPr>
                <w:rFonts w:ascii="Arial" w:hAnsi="Arial" w:cs="Arial"/>
                <w:sz w:val="22"/>
                <w:szCs w:val="22"/>
              </w:rPr>
            </w:pPr>
            <w:r w:rsidRPr="00E278CE">
              <w:rPr>
                <w:rFonts w:ascii="Arial" w:hAnsi="Arial" w:cs="Arial"/>
                <w:sz w:val="22"/>
                <w:szCs w:val="22"/>
              </w:rPr>
              <w:t xml:space="preserve">We are falling short of budget primarily because of an aggressive direct giving budget set for 2018 that we are not meeting, despite some one-off </w:t>
            </w:r>
            <w:proofErr w:type="spellStart"/>
            <w:r w:rsidRPr="00E278CE">
              <w:rPr>
                <w:rFonts w:ascii="Arial" w:hAnsi="Arial" w:cs="Arial"/>
                <w:sz w:val="22"/>
                <w:szCs w:val="22"/>
              </w:rPr>
              <w:t>givings</w:t>
            </w:r>
            <w:proofErr w:type="spellEnd"/>
            <w:r w:rsidRPr="00E278CE">
              <w:rPr>
                <w:rFonts w:ascii="Arial" w:hAnsi="Arial" w:cs="Arial"/>
                <w:sz w:val="22"/>
                <w:szCs w:val="22"/>
              </w:rPr>
              <w:t xml:space="preserve"> in the last few months from a few regulars (total of £2k) that has helped recently.  </w:t>
            </w:r>
          </w:p>
          <w:p w14:paraId="59FFFFCF" w14:textId="4F822D45" w:rsidR="00E278CE" w:rsidRPr="00E278CE" w:rsidRDefault="00E278CE" w:rsidP="00DD7E47">
            <w:pPr>
              <w:pStyle w:val="ListParagraph"/>
              <w:numPr>
                <w:ilvl w:val="0"/>
                <w:numId w:val="18"/>
              </w:numPr>
              <w:tabs>
                <w:tab w:val="left" w:pos="2340"/>
                <w:tab w:val="left" w:pos="3402"/>
              </w:tabs>
              <w:spacing w:after="120"/>
              <w:ind w:left="873" w:hanging="426"/>
              <w:textAlignment w:val="baseline"/>
              <w:rPr>
                <w:rFonts w:ascii="Arial" w:hAnsi="Arial" w:cs="Arial"/>
                <w:sz w:val="22"/>
                <w:szCs w:val="22"/>
              </w:rPr>
            </w:pPr>
            <w:r w:rsidRPr="00E278CE">
              <w:rPr>
                <w:rFonts w:ascii="Arial" w:hAnsi="Arial" w:cs="Arial"/>
                <w:sz w:val="22"/>
                <w:szCs w:val="22"/>
              </w:rPr>
              <w:t xml:space="preserve">The donation from The Bletchingley Thomas Chapman Charity has been agreed by its Trustees as £9,600 to be received by December 2018.  This was budgeted to be a £6,000 contribution. So, these much needed and well received funds will clear this year’s church deficit, help towards mission giving, and we should finish the year with a small surplus. </w:t>
            </w:r>
          </w:p>
          <w:p w14:paraId="502AFC9A" w14:textId="1551546C" w:rsidR="00E278CE" w:rsidRDefault="00E278CE" w:rsidP="00E278CE">
            <w:pPr>
              <w:pStyle w:val="ListParagraph"/>
              <w:numPr>
                <w:ilvl w:val="0"/>
                <w:numId w:val="18"/>
              </w:numPr>
              <w:tabs>
                <w:tab w:val="left" w:pos="2340"/>
                <w:tab w:val="left" w:pos="3402"/>
              </w:tabs>
              <w:spacing w:after="120"/>
              <w:ind w:left="873" w:hanging="426"/>
              <w:textAlignment w:val="baseline"/>
              <w:rPr>
                <w:rFonts w:ascii="Arial" w:hAnsi="Arial" w:cs="Arial"/>
                <w:sz w:val="22"/>
                <w:szCs w:val="22"/>
              </w:rPr>
            </w:pPr>
            <w:r w:rsidRPr="00E278CE">
              <w:rPr>
                <w:rFonts w:ascii="Arial" w:hAnsi="Arial" w:cs="Arial"/>
                <w:sz w:val="22"/>
                <w:szCs w:val="22"/>
              </w:rPr>
              <w:t xml:space="preserve">Reserves (basically cash in bank) at 31 October 2018 are £11,827 which sounds good but £7,595 is for restricted use and only £4,232 is for general fund use. </w:t>
            </w:r>
          </w:p>
          <w:p w14:paraId="6ACD0399" w14:textId="6C2B3206" w:rsidR="00E278CE" w:rsidRPr="00E278CE" w:rsidRDefault="00E278CE" w:rsidP="00E278CE">
            <w:pPr>
              <w:pStyle w:val="ListParagraph"/>
              <w:numPr>
                <w:ilvl w:val="0"/>
                <w:numId w:val="18"/>
              </w:numPr>
              <w:tabs>
                <w:tab w:val="left" w:pos="2340"/>
                <w:tab w:val="left" w:pos="3402"/>
              </w:tabs>
              <w:spacing w:after="120"/>
              <w:ind w:left="873" w:hanging="426"/>
              <w:textAlignment w:val="baseline"/>
              <w:rPr>
                <w:rFonts w:ascii="Arial" w:hAnsi="Arial" w:cs="Arial"/>
                <w:sz w:val="22"/>
                <w:szCs w:val="22"/>
              </w:rPr>
            </w:pPr>
            <w:r w:rsidRPr="00E278CE">
              <w:rPr>
                <w:rFonts w:ascii="Arial" w:hAnsi="Arial" w:cs="Arial"/>
                <w:sz w:val="22"/>
                <w:szCs w:val="22"/>
              </w:rPr>
              <w:t xml:space="preserve">Here is a breakdown: </w:t>
            </w:r>
          </w:p>
          <w:p w14:paraId="3FA2C40C" w14:textId="31216989" w:rsidR="00E278CE" w:rsidRPr="00E278CE" w:rsidRDefault="00E278CE" w:rsidP="00E278CE">
            <w:pPr>
              <w:tabs>
                <w:tab w:val="left" w:pos="2340"/>
                <w:tab w:val="left" w:pos="3402"/>
              </w:tabs>
              <w:spacing w:after="120"/>
              <w:ind w:left="447"/>
              <w:textAlignment w:val="baseline"/>
              <w:rPr>
                <w:rFonts w:ascii="Arial" w:hAnsi="Arial" w:cs="Arial"/>
                <w:sz w:val="22"/>
                <w:szCs w:val="22"/>
              </w:rPr>
            </w:pPr>
            <w:r w:rsidRPr="00E278CE">
              <w:rPr>
                <w:rFonts w:ascii="Arial" w:hAnsi="Arial" w:cs="Arial"/>
                <w:sz w:val="22"/>
                <w:szCs w:val="22"/>
              </w:rPr>
              <w:t xml:space="preserve">Fund Amount at 31 Oct 2018 </w:t>
            </w:r>
            <w:r>
              <w:rPr>
                <w:rFonts w:ascii="Arial" w:hAnsi="Arial" w:cs="Arial"/>
                <w:sz w:val="22"/>
                <w:szCs w:val="22"/>
              </w:rPr>
              <w:br/>
            </w:r>
            <w:r w:rsidRPr="00E278CE">
              <w:rPr>
                <w:rFonts w:ascii="Arial" w:hAnsi="Arial" w:cs="Arial"/>
                <w:sz w:val="22"/>
                <w:szCs w:val="22"/>
              </w:rPr>
              <w:t xml:space="preserve">Bible Study Resources </w:t>
            </w:r>
            <w:r>
              <w:rPr>
                <w:rFonts w:ascii="Arial" w:hAnsi="Arial" w:cs="Arial"/>
                <w:sz w:val="22"/>
                <w:szCs w:val="22"/>
              </w:rPr>
              <w:t>£</w:t>
            </w:r>
            <w:r w:rsidRPr="00E278CE">
              <w:rPr>
                <w:rFonts w:ascii="Arial" w:hAnsi="Arial" w:cs="Arial"/>
                <w:sz w:val="22"/>
                <w:szCs w:val="22"/>
              </w:rPr>
              <w:t xml:space="preserve">50 </w:t>
            </w:r>
            <w:r>
              <w:rPr>
                <w:rFonts w:ascii="Arial" w:hAnsi="Arial" w:cs="Arial"/>
                <w:sz w:val="22"/>
                <w:szCs w:val="22"/>
              </w:rPr>
              <w:br/>
            </w:r>
            <w:r w:rsidRPr="00E278CE">
              <w:rPr>
                <w:rFonts w:ascii="Arial" w:hAnsi="Arial" w:cs="Arial"/>
                <w:sz w:val="22"/>
                <w:szCs w:val="22"/>
              </w:rPr>
              <w:t xml:space="preserve">Choir Fund </w:t>
            </w:r>
            <w:r>
              <w:rPr>
                <w:rFonts w:ascii="Arial" w:hAnsi="Arial" w:cs="Arial"/>
                <w:sz w:val="22"/>
                <w:szCs w:val="22"/>
              </w:rPr>
              <w:t>£</w:t>
            </w:r>
            <w:r w:rsidRPr="00E278CE">
              <w:rPr>
                <w:rFonts w:ascii="Arial" w:hAnsi="Arial" w:cs="Arial"/>
                <w:sz w:val="22"/>
                <w:szCs w:val="22"/>
              </w:rPr>
              <w:t>1,814</w:t>
            </w:r>
            <w:r>
              <w:rPr>
                <w:rFonts w:ascii="Arial" w:hAnsi="Arial" w:cs="Arial"/>
                <w:sz w:val="22"/>
                <w:szCs w:val="22"/>
              </w:rPr>
              <w:br/>
            </w:r>
            <w:r w:rsidRPr="00E278CE">
              <w:rPr>
                <w:rFonts w:ascii="Arial" w:hAnsi="Arial" w:cs="Arial"/>
                <w:sz w:val="22"/>
                <w:szCs w:val="22"/>
              </w:rPr>
              <w:t xml:space="preserve">Fabric Fund </w:t>
            </w:r>
            <w:r>
              <w:rPr>
                <w:rFonts w:ascii="Arial" w:hAnsi="Arial" w:cs="Arial"/>
                <w:sz w:val="22"/>
                <w:szCs w:val="22"/>
              </w:rPr>
              <w:t>£</w:t>
            </w:r>
            <w:r w:rsidRPr="00E278CE">
              <w:rPr>
                <w:rFonts w:ascii="Arial" w:hAnsi="Arial" w:cs="Arial"/>
                <w:sz w:val="22"/>
                <w:szCs w:val="22"/>
              </w:rPr>
              <w:t xml:space="preserve">1,238 </w:t>
            </w:r>
            <w:r>
              <w:rPr>
                <w:rFonts w:ascii="Arial" w:hAnsi="Arial" w:cs="Arial"/>
                <w:sz w:val="22"/>
                <w:szCs w:val="22"/>
              </w:rPr>
              <w:br/>
            </w:r>
            <w:r w:rsidRPr="00E278CE">
              <w:rPr>
                <w:rFonts w:ascii="Arial" w:hAnsi="Arial" w:cs="Arial"/>
                <w:sz w:val="22"/>
                <w:szCs w:val="22"/>
              </w:rPr>
              <w:t xml:space="preserve">Mission Events (Magna Carta) </w:t>
            </w:r>
            <w:r>
              <w:rPr>
                <w:rFonts w:ascii="Arial" w:hAnsi="Arial" w:cs="Arial"/>
                <w:sz w:val="22"/>
                <w:szCs w:val="22"/>
              </w:rPr>
              <w:t>£</w:t>
            </w:r>
            <w:r w:rsidRPr="00E278CE">
              <w:rPr>
                <w:rFonts w:ascii="Arial" w:hAnsi="Arial" w:cs="Arial"/>
                <w:sz w:val="22"/>
                <w:szCs w:val="22"/>
              </w:rPr>
              <w:t>323</w:t>
            </w:r>
            <w:r>
              <w:rPr>
                <w:rFonts w:ascii="Arial" w:hAnsi="Arial" w:cs="Arial"/>
                <w:sz w:val="22"/>
                <w:szCs w:val="22"/>
              </w:rPr>
              <w:br/>
            </w:r>
            <w:r w:rsidRPr="00E278CE">
              <w:rPr>
                <w:rFonts w:ascii="Arial" w:hAnsi="Arial" w:cs="Arial"/>
                <w:sz w:val="22"/>
                <w:szCs w:val="22"/>
              </w:rPr>
              <w:t xml:space="preserve">Training Bell Fund </w:t>
            </w:r>
            <w:r>
              <w:rPr>
                <w:rFonts w:ascii="Arial" w:hAnsi="Arial" w:cs="Arial"/>
                <w:sz w:val="22"/>
                <w:szCs w:val="22"/>
              </w:rPr>
              <w:t>£</w:t>
            </w:r>
            <w:r w:rsidRPr="00E278CE">
              <w:rPr>
                <w:rFonts w:ascii="Arial" w:hAnsi="Arial" w:cs="Arial"/>
                <w:sz w:val="22"/>
                <w:szCs w:val="22"/>
              </w:rPr>
              <w:t xml:space="preserve">2,670 </w:t>
            </w:r>
            <w:r>
              <w:rPr>
                <w:rFonts w:ascii="Arial" w:hAnsi="Arial" w:cs="Arial"/>
                <w:sz w:val="22"/>
                <w:szCs w:val="22"/>
              </w:rPr>
              <w:br/>
            </w:r>
            <w:r w:rsidRPr="00E278CE">
              <w:rPr>
                <w:rFonts w:ascii="Arial" w:hAnsi="Arial" w:cs="Arial"/>
                <w:sz w:val="22"/>
                <w:szCs w:val="22"/>
              </w:rPr>
              <w:t xml:space="preserve">General Fund   </w:t>
            </w:r>
            <w:r>
              <w:rPr>
                <w:rFonts w:ascii="Arial" w:hAnsi="Arial" w:cs="Arial"/>
                <w:sz w:val="22"/>
                <w:szCs w:val="22"/>
              </w:rPr>
              <w:t>£</w:t>
            </w:r>
            <w:r w:rsidRPr="00E278CE">
              <w:rPr>
                <w:rFonts w:ascii="Arial" w:hAnsi="Arial" w:cs="Arial"/>
                <w:sz w:val="22"/>
                <w:szCs w:val="22"/>
              </w:rPr>
              <w:t xml:space="preserve">4,232 </w:t>
            </w:r>
            <w:r>
              <w:rPr>
                <w:rFonts w:ascii="Arial" w:hAnsi="Arial" w:cs="Arial"/>
                <w:sz w:val="22"/>
                <w:szCs w:val="22"/>
              </w:rPr>
              <w:br/>
            </w:r>
            <w:proofErr w:type="gramStart"/>
            <w:r w:rsidRPr="00E278CE">
              <w:rPr>
                <w:rFonts w:ascii="Arial" w:hAnsi="Arial" w:cs="Arial"/>
                <w:b/>
                <w:i/>
                <w:sz w:val="22"/>
                <w:szCs w:val="22"/>
              </w:rPr>
              <w:t>TOTAL</w:t>
            </w:r>
            <w:r w:rsidRPr="00E278CE">
              <w:rPr>
                <w:rFonts w:ascii="Arial" w:hAnsi="Arial" w:cs="Arial"/>
                <w:sz w:val="22"/>
                <w:szCs w:val="22"/>
              </w:rPr>
              <w:t xml:space="preserve">  </w:t>
            </w:r>
            <w:r>
              <w:rPr>
                <w:rFonts w:ascii="Arial" w:hAnsi="Arial" w:cs="Arial"/>
                <w:sz w:val="22"/>
                <w:szCs w:val="22"/>
              </w:rPr>
              <w:t>£</w:t>
            </w:r>
            <w:proofErr w:type="gramEnd"/>
            <w:r w:rsidRPr="00E278CE">
              <w:rPr>
                <w:rFonts w:ascii="Arial" w:hAnsi="Arial" w:cs="Arial"/>
                <w:sz w:val="22"/>
                <w:szCs w:val="22"/>
              </w:rPr>
              <w:t xml:space="preserve">11,827 </w:t>
            </w:r>
          </w:p>
          <w:p w14:paraId="69BF7941" w14:textId="77777777" w:rsidR="00085F6D" w:rsidRDefault="00E278CE" w:rsidP="00E278CE">
            <w:pPr>
              <w:pStyle w:val="ListParagraph"/>
              <w:numPr>
                <w:ilvl w:val="0"/>
                <w:numId w:val="18"/>
              </w:numPr>
              <w:ind w:left="873" w:hanging="426"/>
              <w:rPr>
                <w:rFonts w:ascii="Arial" w:hAnsi="Arial" w:cs="Arial"/>
                <w:sz w:val="22"/>
                <w:szCs w:val="22"/>
              </w:rPr>
            </w:pPr>
            <w:r w:rsidRPr="00E278CE">
              <w:rPr>
                <w:rFonts w:ascii="Arial" w:hAnsi="Arial" w:cs="Arial"/>
                <w:sz w:val="22"/>
                <w:szCs w:val="22"/>
              </w:rPr>
              <w:t xml:space="preserve">- With the Thomas Chapman money coming in and estimated activity before the year end, I’d expect the general fund to be around £10,000 going forward into next year. </w:t>
            </w:r>
          </w:p>
          <w:p w14:paraId="79EED2B6" w14:textId="77777777" w:rsidR="00111CF8" w:rsidRDefault="00111CF8" w:rsidP="00111CF8">
            <w:pPr>
              <w:pStyle w:val="ListParagraph"/>
              <w:ind w:left="873"/>
              <w:rPr>
                <w:rFonts w:ascii="Arial" w:hAnsi="Arial" w:cs="Arial"/>
                <w:sz w:val="22"/>
                <w:szCs w:val="22"/>
              </w:rPr>
            </w:pPr>
          </w:p>
          <w:p w14:paraId="435C7AC9" w14:textId="77777777" w:rsidR="00111CF8" w:rsidRDefault="00111CF8" w:rsidP="00111CF8">
            <w:pPr>
              <w:pStyle w:val="ListParagraph"/>
              <w:ind w:left="873"/>
              <w:rPr>
                <w:rFonts w:ascii="Arial" w:hAnsi="Arial" w:cs="Arial"/>
                <w:sz w:val="22"/>
                <w:szCs w:val="22"/>
              </w:rPr>
            </w:pPr>
            <w:r>
              <w:rPr>
                <w:rFonts w:ascii="Arial" w:hAnsi="Arial" w:cs="Arial"/>
                <w:sz w:val="22"/>
                <w:szCs w:val="22"/>
              </w:rPr>
              <w:t xml:space="preserve">We need to be prepared for times when </w:t>
            </w:r>
            <w:r w:rsidR="003E0ECB">
              <w:rPr>
                <w:rFonts w:ascii="Arial" w:hAnsi="Arial" w:cs="Arial"/>
                <w:sz w:val="22"/>
                <w:szCs w:val="22"/>
              </w:rPr>
              <w:t>there isn’t a tenant in the Clerk’s House and therefore no rent coming in.</w:t>
            </w:r>
          </w:p>
          <w:p w14:paraId="7A57FF76" w14:textId="25E3DEB6" w:rsidR="003E0ECB" w:rsidRDefault="003E0ECB" w:rsidP="00111CF8">
            <w:pPr>
              <w:pStyle w:val="ListParagraph"/>
              <w:ind w:left="873"/>
              <w:rPr>
                <w:rFonts w:ascii="Arial" w:hAnsi="Arial" w:cs="Arial"/>
                <w:sz w:val="22"/>
                <w:szCs w:val="22"/>
              </w:rPr>
            </w:pPr>
            <w:r>
              <w:rPr>
                <w:rFonts w:ascii="Arial" w:hAnsi="Arial" w:cs="Arial"/>
                <w:sz w:val="22"/>
                <w:szCs w:val="22"/>
              </w:rPr>
              <w:t xml:space="preserve">The </w:t>
            </w:r>
            <w:r w:rsidR="00AC05F5">
              <w:rPr>
                <w:rFonts w:ascii="Arial" w:hAnsi="Arial" w:cs="Arial"/>
                <w:sz w:val="22"/>
                <w:szCs w:val="22"/>
              </w:rPr>
              <w:t>R</w:t>
            </w:r>
            <w:r>
              <w:rPr>
                <w:rFonts w:ascii="Arial" w:hAnsi="Arial" w:cs="Arial"/>
                <w:sz w:val="22"/>
                <w:szCs w:val="22"/>
              </w:rPr>
              <w:t>ector and RF met with Gabby Parekh from the diocese to look at how to raise awareness of stewardship, not just giving money but how we use our time and talents. During Epiphany there will be talks each week looking at different aspects of our giving including where our money goes, the costs both financial and in manpower, to run our parish and our diocese.</w:t>
            </w:r>
          </w:p>
          <w:p w14:paraId="4BE7FE82" w14:textId="77777777" w:rsidR="003E0ECB" w:rsidRDefault="003E0ECB" w:rsidP="00111CF8">
            <w:pPr>
              <w:pStyle w:val="ListParagraph"/>
              <w:ind w:left="873"/>
              <w:rPr>
                <w:rFonts w:ascii="Arial" w:hAnsi="Arial" w:cs="Arial"/>
                <w:sz w:val="22"/>
                <w:szCs w:val="22"/>
              </w:rPr>
            </w:pPr>
          </w:p>
          <w:p w14:paraId="0BA707E6" w14:textId="1DBD9E70" w:rsidR="003E0ECB" w:rsidRDefault="003E0ECB" w:rsidP="00111CF8">
            <w:pPr>
              <w:pStyle w:val="ListParagraph"/>
              <w:ind w:left="873"/>
              <w:rPr>
                <w:rFonts w:ascii="Arial" w:hAnsi="Arial" w:cs="Arial"/>
                <w:sz w:val="22"/>
                <w:szCs w:val="22"/>
              </w:rPr>
            </w:pPr>
            <w:r>
              <w:rPr>
                <w:rFonts w:ascii="Arial" w:hAnsi="Arial" w:cs="Arial"/>
                <w:sz w:val="22"/>
                <w:szCs w:val="22"/>
              </w:rPr>
              <w:t xml:space="preserve">A vote of thanks was given to Lisa </w:t>
            </w:r>
            <w:r w:rsidR="00AC05F5">
              <w:rPr>
                <w:rFonts w:ascii="Arial" w:hAnsi="Arial" w:cs="Arial"/>
                <w:sz w:val="22"/>
                <w:szCs w:val="22"/>
              </w:rPr>
              <w:t>S</w:t>
            </w:r>
            <w:r>
              <w:rPr>
                <w:rFonts w:ascii="Arial" w:hAnsi="Arial" w:cs="Arial"/>
                <w:sz w:val="22"/>
                <w:szCs w:val="22"/>
              </w:rPr>
              <w:t>wan for her expertise i</w:t>
            </w:r>
            <w:r w:rsidR="00AC05F5">
              <w:rPr>
                <w:rFonts w:ascii="Arial" w:hAnsi="Arial" w:cs="Arial"/>
                <w:sz w:val="22"/>
                <w:szCs w:val="22"/>
              </w:rPr>
              <w:t>n</w:t>
            </w:r>
            <w:r>
              <w:rPr>
                <w:rFonts w:ascii="Arial" w:hAnsi="Arial" w:cs="Arial"/>
                <w:sz w:val="22"/>
                <w:szCs w:val="22"/>
              </w:rPr>
              <w:t xml:space="preserve"> managing our accounts. </w:t>
            </w:r>
          </w:p>
          <w:p w14:paraId="4A0E5006" w14:textId="77777777" w:rsidR="003E0ECB" w:rsidRDefault="003E0ECB" w:rsidP="00111CF8">
            <w:pPr>
              <w:pStyle w:val="ListParagraph"/>
              <w:ind w:left="873"/>
              <w:rPr>
                <w:rFonts w:ascii="Arial" w:hAnsi="Arial" w:cs="Arial"/>
                <w:sz w:val="22"/>
                <w:szCs w:val="22"/>
              </w:rPr>
            </w:pPr>
            <w:r>
              <w:rPr>
                <w:rFonts w:ascii="Arial" w:hAnsi="Arial" w:cs="Arial"/>
                <w:sz w:val="22"/>
                <w:szCs w:val="22"/>
              </w:rPr>
              <w:t xml:space="preserve">She </w:t>
            </w:r>
            <w:r w:rsidR="006B2D68">
              <w:rPr>
                <w:rFonts w:ascii="Arial" w:hAnsi="Arial" w:cs="Arial"/>
                <w:sz w:val="22"/>
                <w:szCs w:val="22"/>
              </w:rPr>
              <w:t>is a very busy person</w:t>
            </w:r>
            <w:r>
              <w:rPr>
                <w:rFonts w:ascii="Arial" w:hAnsi="Arial" w:cs="Arial"/>
                <w:sz w:val="22"/>
                <w:szCs w:val="22"/>
              </w:rPr>
              <w:t xml:space="preserve"> and would really like to shed some of these duties. </w:t>
            </w:r>
            <w:r>
              <w:rPr>
                <w:rFonts w:ascii="Arial" w:hAnsi="Arial" w:cs="Arial"/>
                <w:sz w:val="22"/>
                <w:szCs w:val="22"/>
              </w:rPr>
              <w:br/>
            </w:r>
          </w:p>
          <w:p w14:paraId="5913E25D" w14:textId="3E43CCA3" w:rsidR="006B2D68" w:rsidRPr="00941771" w:rsidRDefault="006B2D68" w:rsidP="00111CF8">
            <w:pPr>
              <w:pStyle w:val="ListParagraph"/>
              <w:ind w:left="873"/>
              <w:rPr>
                <w:rFonts w:ascii="Arial" w:hAnsi="Arial" w:cs="Arial"/>
                <w:sz w:val="22"/>
                <w:szCs w:val="22"/>
              </w:rPr>
            </w:pPr>
          </w:p>
        </w:tc>
        <w:tc>
          <w:tcPr>
            <w:tcW w:w="1276" w:type="dxa"/>
          </w:tcPr>
          <w:p w14:paraId="6ADFFAED" w14:textId="77777777" w:rsidR="00D379CA" w:rsidRPr="00527062" w:rsidRDefault="00D379CA" w:rsidP="00EF4222">
            <w:pPr>
              <w:pStyle w:val="ListParagraph"/>
              <w:rPr>
                <w:rFonts w:ascii="Arial" w:hAnsi="Arial" w:cs="Arial"/>
                <w:sz w:val="22"/>
                <w:szCs w:val="22"/>
              </w:rPr>
            </w:pPr>
          </w:p>
        </w:tc>
      </w:tr>
      <w:tr w:rsidR="00D379CA" w:rsidRPr="0077664B" w14:paraId="6151F592" w14:textId="77777777" w:rsidTr="00D379CA">
        <w:tc>
          <w:tcPr>
            <w:tcW w:w="8784" w:type="dxa"/>
          </w:tcPr>
          <w:p w14:paraId="41BB01E0" w14:textId="77777777" w:rsidR="006B2D68" w:rsidRDefault="006B2D68" w:rsidP="00EF4222">
            <w:pPr>
              <w:pStyle w:val="BodyText"/>
              <w:tabs>
                <w:tab w:val="left" w:pos="426"/>
                <w:tab w:val="left" w:pos="709"/>
              </w:tabs>
              <w:ind w:left="738" w:hanging="738"/>
              <w:rPr>
                <w:rFonts w:ascii="Arial" w:hAnsi="Arial" w:cs="Arial"/>
                <w:b/>
                <w:szCs w:val="22"/>
                <w:u w:val="single"/>
              </w:rPr>
            </w:pPr>
          </w:p>
          <w:p w14:paraId="6C64C3A7" w14:textId="0BAB3272" w:rsidR="006158C0" w:rsidRDefault="00D80E80" w:rsidP="00EF4222">
            <w:pPr>
              <w:pStyle w:val="BodyText"/>
              <w:tabs>
                <w:tab w:val="left" w:pos="426"/>
                <w:tab w:val="left" w:pos="709"/>
              </w:tabs>
              <w:ind w:left="738" w:hanging="738"/>
              <w:rPr>
                <w:rFonts w:ascii="Arial" w:hAnsi="Arial" w:cs="Arial"/>
                <w:b/>
                <w:szCs w:val="22"/>
                <w:u w:val="single"/>
              </w:rPr>
            </w:pPr>
            <w:r>
              <w:rPr>
                <w:rFonts w:ascii="Arial" w:hAnsi="Arial" w:cs="Arial"/>
                <w:b/>
                <w:szCs w:val="22"/>
                <w:u w:val="single"/>
              </w:rPr>
              <w:t>Social Committee</w:t>
            </w:r>
          </w:p>
          <w:p w14:paraId="50BE04FE" w14:textId="708CBBEA" w:rsidR="00D80E80" w:rsidRPr="00D80E80" w:rsidRDefault="00D80E80" w:rsidP="00D80E80">
            <w:pPr>
              <w:pStyle w:val="BodyText"/>
              <w:numPr>
                <w:ilvl w:val="0"/>
                <w:numId w:val="24"/>
              </w:numPr>
              <w:tabs>
                <w:tab w:val="left" w:pos="426"/>
                <w:tab w:val="left" w:pos="709"/>
              </w:tabs>
              <w:rPr>
                <w:rFonts w:ascii="Arial" w:hAnsi="Arial" w:cs="Arial"/>
                <w:b/>
                <w:szCs w:val="22"/>
                <w:u w:val="single"/>
              </w:rPr>
            </w:pPr>
            <w:r>
              <w:rPr>
                <w:rFonts w:ascii="Arial" w:hAnsi="Arial" w:cs="Arial"/>
                <w:szCs w:val="22"/>
              </w:rPr>
              <w:t xml:space="preserve">There was a vote of thanks to all those on the Social </w:t>
            </w:r>
            <w:r w:rsidR="00AC05F5">
              <w:rPr>
                <w:rFonts w:ascii="Arial" w:hAnsi="Arial" w:cs="Arial"/>
                <w:szCs w:val="22"/>
              </w:rPr>
              <w:t>C</w:t>
            </w:r>
            <w:r>
              <w:rPr>
                <w:rFonts w:ascii="Arial" w:hAnsi="Arial" w:cs="Arial"/>
                <w:szCs w:val="22"/>
              </w:rPr>
              <w:t xml:space="preserve">ommittee for their hard work in helping to make the Festival of Remembrance so special. </w:t>
            </w:r>
          </w:p>
          <w:p w14:paraId="7A6116C5" w14:textId="221BE8EF" w:rsidR="00D80E80" w:rsidRPr="00D80E80" w:rsidRDefault="00D80E80" w:rsidP="00D80E80">
            <w:pPr>
              <w:pStyle w:val="BodyText"/>
              <w:numPr>
                <w:ilvl w:val="0"/>
                <w:numId w:val="24"/>
              </w:numPr>
              <w:tabs>
                <w:tab w:val="left" w:pos="426"/>
                <w:tab w:val="left" w:pos="709"/>
              </w:tabs>
              <w:rPr>
                <w:rFonts w:ascii="Arial" w:hAnsi="Arial" w:cs="Arial"/>
                <w:szCs w:val="22"/>
              </w:rPr>
            </w:pPr>
            <w:r w:rsidRPr="00D80E80">
              <w:rPr>
                <w:rFonts w:ascii="Arial" w:hAnsi="Arial" w:cs="Arial"/>
                <w:szCs w:val="22"/>
              </w:rPr>
              <w:t>As a result of the week</w:t>
            </w:r>
            <w:r>
              <w:rPr>
                <w:rFonts w:ascii="Arial" w:hAnsi="Arial" w:cs="Arial"/>
                <w:szCs w:val="22"/>
              </w:rPr>
              <w:t>e</w:t>
            </w:r>
            <w:r w:rsidRPr="00D80E80">
              <w:rPr>
                <w:rFonts w:ascii="Arial" w:hAnsi="Arial" w:cs="Arial"/>
                <w:szCs w:val="22"/>
              </w:rPr>
              <w:t>nd</w:t>
            </w:r>
            <w:r>
              <w:rPr>
                <w:rFonts w:ascii="Arial" w:hAnsi="Arial" w:cs="Arial"/>
                <w:szCs w:val="22"/>
              </w:rPr>
              <w:t>, £300 was raised for church funds and £300 for The British legion.</w:t>
            </w:r>
          </w:p>
          <w:p w14:paraId="298A1742" w14:textId="77777777" w:rsidR="004D7816" w:rsidRDefault="004D7816" w:rsidP="00D80E80">
            <w:pPr>
              <w:pStyle w:val="ListParagraph"/>
              <w:tabs>
                <w:tab w:val="left" w:pos="426"/>
                <w:tab w:val="left" w:pos="731"/>
                <w:tab w:val="left" w:pos="1985"/>
                <w:tab w:val="left" w:pos="3402"/>
              </w:tabs>
              <w:spacing w:after="120"/>
              <w:ind w:left="738"/>
              <w:textAlignment w:val="baseline"/>
              <w:rPr>
                <w:rFonts w:ascii="Arial" w:hAnsi="Arial" w:cs="Arial"/>
                <w:szCs w:val="22"/>
              </w:rPr>
            </w:pPr>
          </w:p>
          <w:p w14:paraId="55977266" w14:textId="77777777" w:rsidR="00D80E80" w:rsidRDefault="00D80E80" w:rsidP="00D80E80">
            <w:pPr>
              <w:pStyle w:val="BodyText"/>
              <w:numPr>
                <w:ilvl w:val="0"/>
                <w:numId w:val="24"/>
              </w:numPr>
              <w:tabs>
                <w:tab w:val="left" w:pos="426"/>
                <w:tab w:val="left" w:pos="709"/>
              </w:tabs>
              <w:rPr>
                <w:rFonts w:ascii="Arial" w:hAnsi="Arial" w:cs="Arial"/>
                <w:szCs w:val="22"/>
              </w:rPr>
            </w:pPr>
            <w:r>
              <w:rPr>
                <w:rFonts w:ascii="Arial" w:hAnsi="Arial" w:cs="Arial"/>
                <w:szCs w:val="22"/>
              </w:rPr>
              <w:t xml:space="preserve">Both Halloween and the Remembrance Sunday </w:t>
            </w:r>
            <w:r w:rsidR="000B01E0">
              <w:rPr>
                <w:rFonts w:ascii="Arial" w:hAnsi="Arial" w:cs="Arial"/>
                <w:szCs w:val="22"/>
              </w:rPr>
              <w:t xml:space="preserve">provide very </w:t>
            </w:r>
            <w:r>
              <w:rPr>
                <w:rFonts w:ascii="Arial" w:hAnsi="Arial" w:cs="Arial"/>
                <w:szCs w:val="22"/>
              </w:rPr>
              <w:t>good opportunit</w:t>
            </w:r>
            <w:r w:rsidR="000B01E0">
              <w:rPr>
                <w:rFonts w:ascii="Arial" w:hAnsi="Arial" w:cs="Arial"/>
                <w:szCs w:val="22"/>
              </w:rPr>
              <w:t>ies</w:t>
            </w:r>
            <w:r>
              <w:rPr>
                <w:rFonts w:ascii="Arial" w:hAnsi="Arial" w:cs="Arial"/>
                <w:szCs w:val="22"/>
              </w:rPr>
              <w:t xml:space="preserve"> to welcome people into our church</w:t>
            </w:r>
          </w:p>
          <w:p w14:paraId="6224F649" w14:textId="41EA53A3" w:rsidR="002804C2" w:rsidRPr="00815CC2" w:rsidRDefault="002804C2" w:rsidP="002804C2">
            <w:pPr>
              <w:pStyle w:val="BodyText"/>
              <w:tabs>
                <w:tab w:val="left" w:pos="426"/>
                <w:tab w:val="left" w:pos="709"/>
              </w:tabs>
              <w:ind w:left="720"/>
              <w:rPr>
                <w:rFonts w:ascii="Arial" w:hAnsi="Arial" w:cs="Arial"/>
                <w:szCs w:val="22"/>
              </w:rPr>
            </w:pPr>
          </w:p>
        </w:tc>
        <w:tc>
          <w:tcPr>
            <w:tcW w:w="1276" w:type="dxa"/>
          </w:tcPr>
          <w:p w14:paraId="3F0942BC" w14:textId="77777777" w:rsidR="00D379CA" w:rsidRPr="00527062" w:rsidRDefault="00D379CA" w:rsidP="00EF4222">
            <w:pPr>
              <w:pStyle w:val="ListParagraph"/>
              <w:rPr>
                <w:rFonts w:ascii="Arial" w:hAnsi="Arial" w:cs="Arial"/>
                <w:sz w:val="22"/>
                <w:szCs w:val="22"/>
              </w:rPr>
            </w:pPr>
          </w:p>
        </w:tc>
      </w:tr>
      <w:tr w:rsidR="00D379CA" w:rsidRPr="00894E1A" w14:paraId="7892BF1E" w14:textId="77777777" w:rsidTr="00D379CA">
        <w:tc>
          <w:tcPr>
            <w:tcW w:w="8784" w:type="dxa"/>
          </w:tcPr>
          <w:p w14:paraId="4F261DFC" w14:textId="77777777" w:rsidR="002804C2" w:rsidRDefault="002804C2" w:rsidP="00EF4222">
            <w:pPr>
              <w:pStyle w:val="BodyText"/>
              <w:ind w:left="738" w:hanging="738"/>
              <w:rPr>
                <w:rFonts w:ascii="Arial" w:hAnsi="Arial" w:cs="Arial"/>
                <w:b/>
                <w:szCs w:val="22"/>
                <w:u w:val="single"/>
              </w:rPr>
            </w:pPr>
          </w:p>
          <w:p w14:paraId="2046C2A0" w14:textId="49049071" w:rsidR="00D379CA" w:rsidRDefault="000B01E0" w:rsidP="00EF4222">
            <w:pPr>
              <w:pStyle w:val="BodyText"/>
              <w:ind w:left="738" w:hanging="738"/>
              <w:rPr>
                <w:rFonts w:ascii="Arial" w:hAnsi="Arial" w:cs="Arial"/>
                <w:b/>
                <w:szCs w:val="22"/>
                <w:u w:val="single"/>
              </w:rPr>
            </w:pPr>
            <w:r w:rsidRPr="000B01E0">
              <w:rPr>
                <w:rFonts w:ascii="Arial" w:hAnsi="Arial" w:cs="Arial"/>
                <w:b/>
                <w:szCs w:val="22"/>
                <w:u w:val="single"/>
              </w:rPr>
              <w:t>Christmas 2018</w:t>
            </w:r>
          </w:p>
          <w:p w14:paraId="10497C00" w14:textId="2F17AC69" w:rsidR="000B01E0" w:rsidRPr="000B01E0" w:rsidRDefault="000B01E0" w:rsidP="000B01E0">
            <w:pPr>
              <w:pStyle w:val="BodyText"/>
              <w:numPr>
                <w:ilvl w:val="0"/>
                <w:numId w:val="25"/>
              </w:numPr>
              <w:rPr>
                <w:rFonts w:ascii="Arial" w:hAnsi="Arial" w:cs="Arial"/>
                <w:szCs w:val="22"/>
              </w:rPr>
            </w:pPr>
            <w:r w:rsidRPr="000B01E0">
              <w:rPr>
                <w:rFonts w:ascii="Arial" w:hAnsi="Arial" w:cs="Arial"/>
                <w:szCs w:val="22"/>
              </w:rPr>
              <w:t>December 2</w:t>
            </w:r>
            <w:r w:rsidRPr="000B01E0">
              <w:rPr>
                <w:rFonts w:ascii="Arial" w:hAnsi="Arial" w:cs="Arial"/>
                <w:szCs w:val="22"/>
                <w:vertAlign w:val="superscript"/>
              </w:rPr>
              <w:t>nd</w:t>
            </w:r>
            <w:r>
              <w:rPr>
                <w:rFonts w:ascii="Arial" w:hAnsi="Arial" w:cs="Arial"/>
                <w:szCs w:val="22"/>
              </w:rPr>
              <w:t xml:space="preserve"> is Advent Sunday when we will be welcoming the Posada family into church before it leaves to travel around the village. The Village School are welcoming them on Dec 17</w:t>
            </w:r>
            <w:r w:rsidRPr="000B01E0">
              <w:rPr>
                <w:rFonts w:ascii="Arial" w:hAnsi="Arial" w:cs="Arial"/>
                <w:szCs w:val="22"/>
                <w:vertAlign w:val="superscript"/>
              </w:rPr>
              <w:t>th</w:t>
            </w:r>
            <w:r>
              <w:rPr>
                <w:rFonts w:ascii="Arial" w:hAnsi="Arial" w:cs="Arial"/>
                <w:szCs w:val="22"/>
              </w:rPr>
              <w:t xml:space="preserve"> with a special assembly, they will then return them to church during their Carol Service on December 19</w:t>
            </w:r>
            <w:r w:rsidRPr="000B01E0">
              <w:rPr>
                <w:rFonts w:ascii="Arial" w:hAnsi="Arial" w:cs="Arial"/>
                <w:szCs w:val="22"/>
                <w:vertAlign w:val="superscript"/>
              </w:rPr>
              <w:t>th</w:t>
            </w:r>
            <w:r>
              <w:rPr>
                <w:rFonts w:ascii="Arial" w:hAnsi="Arial" w:cs="Arial"/>
                <w:szCs w:val="22"/>
              </w:rPr>
              <w:t>. Need homes to welcome them</w:t>
            </w:r>
          </w:p>
          <w:p w14:paraId="5861E3A5" w14:textId="77777777" w:rsidR="004D7816" w:rsidRPr="000B01E0" w:rsidRDefault="000B01E0" w:rsidP="0030274D">
            <w:pPr>
              <w:pStyle w:val="ListParagraph"/>
              <w:numPr>
                <w:ilvl w:val="0"/>
                <w:numId w:val="20"/>
              </w:numPr>
              <w:tabs>
                <w:tab w:val="left" w:pos="1985"/>
                <w:tab w:val="left" w:pos="3402"/>
              </w:tabs>
              <w:spacing w:after="120"/>
              <w:ind w:left="731" w:hanging="284"/>
              <w:textAlignment w:val="baseline"/>
              <w:rPr>
                <w:rFonts w:ascii="Arial" w:hAnsi="Arial" w:cs="Arial"/>
                <w:szCs w:val="22"/>
              </w:rPr>
            </w:pPr>
            <w:r w:rsidRPr="000B01E0">
              <w:rPr>
                <w:rFonts w:ascii="Arial" w:hAnsi="Arial" w:cs="Arial"/>
                <w:sz w:val="22"/>
                <w:szCs w:val="22"/>
              </w:rPr>
              <w:t>Sat Dec 22</w:t>
            </w:r>
            <w:r w:rsidRPr="000B01E0">
              <w:rPr>
                <w:rFonts w:ascii="Arial" w:hAnsi="Arial" w:cs="Arial"/>
                <w:sz w:val="22"/>
                <w:szCs w:val="22"/>
                <w:vertAlign w:val="superscript"/>
              </w:rPr>
              <w:t>nd</w:t>
            </w:r>
            <w:r>
              <w:rPr>
                <w:rFonts w:ascii="Arial" w:hAnsi="Arial" w:cs="Arial"/>
                <w:sz w:val="22"/>
                <w:szCs w:val="22"/>
              </w:rPr>
              <w:t xml:space="preserve"> there will be a Christmas breakfast in Church House from 8.30pm till 11am. Proceeds will go to Crisis at Christmas.</w:t>
            </w:r>
          </w:p>
          <w:p w14:paraId="6B76F6CB" w14:textId="3C587F6E" w:rsidR="000B01E0" w:rsidRPr="000B01E0" w:rsidRDefault="000B01E0" w:rsidP="0030274D">
            <w:pPr>
              <w:pStyle w:val="ListParagraph"/>
              <w:numPr>
                <w:ilvl w:val="0"/>
                <w:numId w:val="20"/>
              </w:numPr>
              <w:tabs>
                <w:tab w:val="left" w:pos="1985"/>
                <w:tab w:val="left" w:pos="3402"/>
              </w:tabs>
              <w:spacing w:after="120"/>
              <w:ind w:left="731" w:hanging="284"/>
              <w:textAlignment w:val="baseline"/>
              <w:rPr>
                <w:rFonts w:ascii="Arial" w:hAnsi="Arial" w:cs="Arial"/>
                <w:szCs w:val="22"/>
              </w:rPr>
            </w:pPr>
            <w:r w:rsidRPr="000B01E0">
              <w:rPr>
                <w:rFonts w:ascii="Arial" w:hAnsi="Arial" w:cs="Arial"/>
                <w:sz w:val="22"/>
                <w:szCs w:val="22"/>
              </w:rPr>
              <w:t xml:space="preserve">Sat </w:t>
            </w:r>
            <w:r>
              <w:rPr>
                <w:rFonts w:ascii="Arial" w:hAnsi="Arial" w:cs="Arial"/>
                <w:sz w:val="22"/>
                <w:szCs w:val="22"/>
              </w:rPr>
              <w:t>D</w:t>
            </w:r>
            <w:r w:rsidRPr="000B01E0">
              <w:rPr>
                <w:rFonts w:ascii="Arial" w:hAnsi="Arial" w:cs="Arial"/>
                <w:sz w:val="22"/>
                <w:szCs w:val="22"/>
              </w:rPr>
              <w:t>ec</w:t>
            </w:r>
            <w:r>
              <w:rPr>
                <w:rFonts w:ascii="Arial" w:hAnsi="Arial" w:cs="Arial"/>
                <w:sz w:val="22"/>
                <w:szCs w:val="22"/>
              </w:rPr>
              <w:t xml:space="preserve"> </w:t>
            </w:r>
            <w:r w:rsidRPr="000B01E0">
              <w:rPr>
                <w:rFonts w:ascii="Arial" w:hAnsi="Arial" w:cs="Arial"/>
                <w:sz w:val="22"/>
                <w:szCs w:val="22"/>
              </w:rPr>
              <w:t>22</w:t>
            </w:r>
            <w:r w:rsidRPr="000B01E0">
              <w:rPr>
                <w:rFonts w:ascii="Arial" w:hAnsi="Arial" w:cs="Arial"/>
                <w:sz w:val="22"/>
                <w:szCs w:val="22"/>
                <w:vertAlign w:val="superscript"/>
              </w:rPr>
              <w:t>nd</w:t>
            </w:r>
            <w:r>
              <w:rPr>
                <w:rFonts w:ascii="Arial" w:hAnsi="Arial" w:cs="Arial"/>
                <w:sz w:val="22"/>
                <w:szCs w:val="22"/>
              </w:rPr>
              <w:t xml:space="preserve"> 11-12am Christingle rehearsal in church, need stewards at this rehearsal as well.</w:t>
            </w:r>
          </w:p>
          <w:p w14:paraId="0507B660" w14:textId="77777777" w:rsidR="000B01E0" w:rsidRPr="000B01E0" w:rsidRDefault="000B01E0" w:rsidP="0030274D">
            <w:pPr>
              <w:pStyle w:val="ListParagraph"/>
              <w:numPr>
                <w:ilvl w:val="0"/>
                <w:numId w:val="20"/>
              </w:numPr>
              <w:tabs>
                <w:tab w:val="left" w:pos="1985"/>
                <w:tab w:val="left" w:pos="3402"/>
              </w:tabs>
              <w:spacing w:after="120"/>
              <w:ind w:left="731" w:hanging="284"/>
              <w:textAlignment w:val="baseline"/>
              <w:rPr>
                <w:rFonts w:ascii="Arial" w:hAnsi="Arial" w:cs="Arial"/>
                <w:szCs w:val="22"/>
              </w:rPr>
            </w:pPr>
            <w:r w:rsidRPr="000B01E0">
              <w:rPr>
                <w:rFonts w:ascii="Arial" w:hAnsi="Arial" w:cs="Arial"/>
                <w:sz w:val="22"/>
                <w:szCs w:val="22"/>
              </w:rPr>
              <w:t>Mon Dec 24th 10am Making Christingles</w:t>
            </w:r>
          </w:p>
          <w:p w14:paraId="48D6EF99" w14:textId="472F84D5" w:rsidR="000B01E0" w:rsidRPr="00894E1A" w:rsidRDefault="000B01E0" w:rsidP="000B01E0">
            <w:pPr>
              <w:pStyle w:val="ListParagraph"/>
              <w:tabs>
                <w:tab w:val="left" w:pos="1985"/>
                <w:tab w:val="left" w:pos="3402"/>
              </w:tabs>
              <w:spacing w:after="120"/>
              <w:ind w:left="731"/>
              <w:textAlignment w:val="baseline"/>
              <w:rPr>
                <w:rFonts w:ascii="Arial" w:hAnsi="Arial" w:cs="Arial"/>
                <w:szCs w:val="22"/>
              </w:rPr>
            </w:pPr>
          </w:p>
        </w:tc>
        <w:tc>
          <w:tcPr>
            <w:tcW w:w="1276" w:type="dxa"/>
          </w:tcPr>
          <w:p w14:paraId="78B2A5E2" w14:textId="77777777" w:rsidR="00D379CA" w:rsidRPr="00894E1A" w:rsidRDefault="00D379CA" w:rsidP="00EF4222">
            <w:pPr>
              <w:pStyle w:val="ListParagraph"/>
              <w:rPr>
                <w:rFonts w:ascii="Arial" w:hAnsi="Arial" w:cs="Arial"/>
                <w:sz w:val="22"/>
                <w:szCs w:val="22"/>
              </w:rPr>
            </w:pPr>
          </w:p>
        </w:tc>
      </w:tr>
      <w:tr w:rsidR="00894E1A" w:rsidRPr="00894E1A" w14:paraId="077BFEB0" w14:textId="77777777" w:rsidTr="00D379CA">
        <w:tc>
          <w:tcPr>
            <w:tcW w:w="8784" w:type="dxa"/>
          </w:tcPr>
          <w:p w14:paraId="6BEE8C74" w14:textId="77777777" w:rsidR="002804C2" w:rsidRDefault="002804C2" w:rsidP="0022317A">
            <w:pPr>
              <w:tabs>
                <w:tab w:val="left" w:pos="1985"/>
                <w:tab w:val="left" w:pos="3402"/>
              </w:tabs>
              <w:spacing w:after="120"/>
              <w:textAlignment w:val="baseline"/>
              <w:rPr>
                <w:rFonts w:ascii="Arial" w:hAnsi="Arial" w:cs="Arial"/>
                <w:b/>
                <w:sz w:val="22"/>
                <w:szCs w:val="22"/>
                <w:u w:val="single"/>
              </w:rPr>
            </w:pPr>
          </w:p>
          <w:p w14:paraId="44F25437" w14:textId="04592BB6" w:rsidR="008A41DF" w:rsidRDefault="008A41DF" w:rsidP="0022317A">
            <w:pPr>
              <w:tabs>
                <w:tab w:val="left" w:pos="1985"/>
                <w:tab w:val="left" w:pos="3402"/>
              </w:tabs>
              <w:spacing w:after="120"/>
              <w:textAlignment w:val="baseline"/>
              <w:rPr>
                <w:rFonts w:ascii="Arial" w:hAnsi="Arial" w:cs="Arial"/>
                <w:b/>
                <w:sz w:val="22"/>
                <w:szCs w:val="22"/>
                <w:u w:val="single"/>
              </w:rPr>
            </w:pPr>
            <w:r>
              <w:rPr>
                <w:rFonts w:ascii="Arial" w:hAnsi="Arial" w:cs="Arial"/>
                <w:b/>
                <w:sz w:val="22"/>
                <w:szCs w:val="22"/>
                <w:u w:val="single"/>
              </w:rPr>
              <w:t>Organists</w:t>
            </w:r>
          </w:p>
          <w:p w14:paraId="5F0F8D1B" w14:textId="77777777" w:rsidR="00B84B16" w:rsidRDefault="008A41DF" w:rsidP="0022317A">
            <w:pPr>
              <w:tabs>
                <w:tab w:val="left" w:pos="1985"/>
                <w:tab w:val="left" w:pos="3402"/>
              </w:tabs>
              <w:spacing w:after="120"/>
              <w:textAlignment w:val="baseline"/>
              <w:rPr>
                <w:rFonts w:ascii="Arial" w:hAnsi="Arial" w:cs="Arial"/>
                <w:sz w:val="22"/>
                <w:szCs w:val="22"/>
              </w:rPr>
            </w:pPr>
            <w:r>
              <w:t xml:space="preserve"> </w:t>
            </w:r>
            <w:r w:rsidRPr="008A41DF">
              <w:rPr>
                <w:rFonts w:ascii="Arial" w:hAnsi="Arial" w:cs="Arial"/>
                <w:sz w:val="22"/>
                <w:szCs w:val="22"/>
              </w:rPr>
              <w:t xml:space="preserve">A rota of </w:t>
            </w:r>
            <w:r>
              <w:rPr>
                <w:rFonts w:ascii="Arial" w:hAnsi="Arial" w:cs="Arial"/>
                <w:sz w:val="22"/>
                <w:szCs w:val="22"/>
              </w:rPr>
              <w:t>organists and choir masters is now complete until the end of April.</w:t>
            </w:r>
          </w:p>
          <w:p w14:paraId="37B12D25" w14:textId="120BA742" w:rsidR="003E414F" w:rsidRPr="00B84B16" w:rsidRDefault="00B84B16" w:rsidP="0022317A">
            <w:pPr>
              <w:tabs>
                <w:tab w:val="left" w:pos="1985"/>
                <w:tab w:val="left" w:pos="3402"/>
              </w:tabs>
              <w:spacing w:after="120"/>
              <w:textAlignment w:val="baseline"/>
              <w:rPr>
                <w:rFonts w:ascii="Arial" w:hAnsi="Arial" w:cs="Arial"/>
                <w:sz w:val="22"/>
                <w:szCs w:val="22"/>
              </w:rPr>
            </w:pPr>
            <w:r w:rsidRPr="00B84B16">
              <w:rPr>
                <w:rFonts w:ascii="Arial" w:hAnsi="Arial" w:cs="Arial"/>
                <w:sz w:val="22"/>
                <w:szCs w:val="22"/>
              </w:rPr>
              <w:t xml:space="preserve">An advert is on both our website and </w:t>
            </w:r>
            <w:proofErr w:type="spellStart"/>
            <w:r w:rsidRPr="00B84B16">
              <w:rPr>
                <w:rFonts w:ascii="Arial" w:hAnsi="Arial" w:cs="Arial"/>
                <w:sz w:val="22"/>
                <w:szCs w:val="22"/>
              </w:rPr>
              <w:t>facebook</w:t>
            </w:r>
            <w:proofErr w:type="spellEnd"/>
            <w:r w:rsidRPr="00B84B16">
              <w:rPr>
                <w:rFonts w:ascii="Arial" w:hAnsi="Arial" w:cs="Arial"/>
                <w:sz w:val="22"/>
                <w:szCs w:val="22"/>
              </w:rPr>
              <w:t xml:space="preserve"> page and more formal adverts will </w:t>
            </w:r>
            <w:r>
              <w:rPr>
                <w:rFonts w:ascii="Arial" w:hAnsi="Arial" w:cs="Arial"/>
                <w:sz w:val="22"/>
                <w:szCs w:val="22"/>
              </w:rPr>
              <w:t>be place after Christmas.</w:t>
            </w:r>
            <w:r w:rsidR="0022317A" w:rsidRPr="00B84B16">
              <w:rPr>
                <w:rFonts w:ascii="Arial" w:hAnsi="Arial" w:cs="Arial"/>
                <w:sz w:val="22"/>
                <w:szCs w:val="22"/>
              </w:rPr>
              <w:tab/>
            </w:r>
          </w:p>
          <w:p w14:paraId="30BAD105" w14:textId="77777777" w:rsidR="00894E1A" w:rsidRDefault="00894E1A" w:rsidP="00EF4222">
            <w:pPr>
              <w:pStyle w:val="BodyText"/>
              <w:ind w:left="738" w:hanging="738"/>
              <w:rPr>
                <w:rFonts w:ascii="Arial" w:hAnsi="Arial" w:cs="Arial"/>
                <w:szCs w:val="22"/>
              </w:rPr>
            </w:pPr>
          </w:p>
          <w:p w14:paraId="302344FB" w14:textId="77777777" w:rsidR="004D7816" w:rsidRPr="00894E1A" w:rsidRDefault="004D7816" w:rsidP="0084252E">
            <w:pPr>
              <w:pStyle w:val="BodyText"/>
              <w:ind w:left="720"/>
              <w:rPr>
                <w:rFonts w:ascii="Arial" w:hAnsi="Arial" w:cs="Arial"/>
                <w:b/>
                <w:szCs w:val="22"/>
                <w:u w:val="single"/>
              </w:rPr>
            </w:pPr>
          </w:p>
        </w:tc>
        <w:tc>
          <w:tcPr>
            <w:tcW w:w="1276" w:type="dxa"/>
          </w:tcPr>
          <w:p w14:paraId="541A13F2" w14:textId="77777777" w:rsidR="00894E1A" w:rsidRPr="00894E1A" w:rsidRDefault="00894E1A" w:rsidP="00EF4222">
            <w:pPr>
              <w:pStyle w:val="ListParagraph"/>
              <w:rPr>
                <w:rFonts w:ascii="Arial" w:hAnsi="Arial" w:cs="Arial"/>
                <w:sz w:val="22"/>
                <w:szCs w:val="22"/>
              </w:rPr>
            </w:pPr>
          </w:p>
        </w:tc>
      </w:tr>
      <w:tr w:rsidR="00B84B16" w:rsidRPr="00894E1A" w14:paraId="18C3F2DC" w14:textId="77777777" w:rsidTr="00D379CA">
        <w:tc>
          <w:tcPr>
            <w:tcW w:w="8784" w:type="dxa"/>
          </w:tcPr>
          <w:p w14:paraId="43AB91EE" w14:textId="77777777" w:rsidR="002804C2" w:rsidRDefault="002804C2" w:rsidP="0022317A">
            <w:pPr>
              <w:tabs>
                <w:tab w:val="left" w:pos="1985"/>
                <w:tab w:val="left" w:pos="3402"/>
              </w:tabs>
              <w:spacing w:after="120"/>
              <w:textAlignment w:val="baseline"/>
              <w:rPr>
                <w:rFonts w:ascii="Arial" w:hAnsi="Arial" w:cs="Arial"/>
                <w:b/>
                <w:sz w:val="22"/>
                <w:szCs w:val="22"/>
                <w:u w:val="single"/>
              </w:rPr>
            </w:pPr>
          </w:p>
          <w:p w14:paraId="0DB5A73A" w14:textId="79AE2C67" w:rsidR="00B84B16" w:rsidRPr="00B84B16" w:rsidRDefault="00B84B16" w:rsidP="002804C2">
            <w:pPr>
              <w:tabs>
                <w:tab w:val="left" w:pos="1985"/>
                <w:tab w:val="left" w:pos="3402"/>
              </w:tabs>
              <w:spacing w:after="120"/>
              <w:textAlignment w:val="baseline"/>
              <w:rPr>
                <w:rFonts w:ascii="Arial" w:hAnsi="Arial" w:cs="Arial"/>
                <w:sz w:val="22"/>
                <w:szCs w:val="22"/>
              </w:rPr>
            </w:pPr>
            <w:r>
              <w:rPr>
                <w:rFonts w:ascii="Arial" w:hAnsi="Arial" w:cs="Arial"/>
                <w:b/>
                <w:sz w:val="22"/>
                <w:szCs w:val="22"/>
                <w:u w:val="single"/>
              </w:rPr>
              <w:t>AOB</w:t>
            </w:r>
            <w:r w:rsidR="002804C2">
              <w:rPr>
                <w:rFonts w:ascii="Arial" w:hAnsi="Arial" w:cs="Arial"/>
                <w:b/>
                <w:sz w:val="22"/>
                <w:szCs w:val="22"/>
                <w:u w:val="single"/>
              </w:rPr>
              <w:t xml:space="preserve">. </w:t>
            </w:r>
            <w:r>
              <w:rPr>
                <w:rFonts w:ascii="Arial" w:hAnsi="Arial" w:cs="Arial"/>
                <w:sz w:val="22"/>
                <w:szCs w:val="22"/>
              </w:rPr>
              <w:t>There was none!</w:t>
            </w:r>
          </w:p>
        </w:tc>
        <w:tc>
          <w:tcPr>
            <w:tcW w:w="1276" w:type="dxa"/>
          </w:tcPr>
          <w:p w14:paraId="0CDD16E4" w14:textId="77777777" w:rsidR="00B84B16" w:rsidRPr="00894E1A" w:rsidRDefault="00B84B16" w:rsidP="00EF4222">
            <w:pPr>
              <w:pStyle w:val="ListParagraph"/>
              <w:rPr>
                <w:rFonts w:ascii="Arial" w:hAnsi="Arial" w:cs="Arial"/>
                <w:sz w:val="22"/>
                <w:szCs w:val="22"/>
              </w:rPr>
            </w:pPr>
          </w:p>
        </w:tc>
      </w:tr>
      <w:tr w:rsidR="004D7816" w:rsidRPr="00894E1A" w14:paraId="461E6977" w14:textId="77777777" w:rsidTr="00D379CA">
        <w:tc>
          <w:tcPr>
            <w:tcW w:w="8784" w:type="dxa"/>
          </w:tcPr>
          <w:p w14:paraId="5160D0A9" w14:textId="77777777" w:rsidR="00BB6D47" w:rsidRDefault="00BB6D47" w:rsidP="00D96889">
            <w:pPr>
              <w:pStyle w:val="BodyText"/>
              <w:ind w:left="738" w:hanging="738"/>
              <w:rPr>
                <w:rFonts w:ascii="Arial" w:hAnsi="Arial" w:cs="Arial"/>
                <w:szCs w:val="22"/>
              </w:rPr>
            </w:pPr>
          </w:p>
          <w:p w14:paraId="439FCA78" w14:textId="430EF703" w:rsidR="00BB6D47" w:rsidRDefault="00BB6D47" w:rsidP="00D96889">
            <w:pPr>
              <w:pStyle w:val="BodyText"/>
              <w:ind w:left="738" w:hanging="738"/>
              <w:rPr>
                <w:rFonts w:ascii="Arial" w:hAnsi="Arial" w:cs="Arial"/>
                <w:szCs w:val="22"/>
              </w:rPr>
            </w:pPr>
            <w:r w:rsidRPr="008E3369">
              <w:rPr>
                <w:rFonts w:ascii="Arial" w:hAnsi="Arial" w:cs="Arial"/>
                <w:szCs w:val="22"/>
              </w:rPr>
              <w:t xml:space="preserve">The meeting finished at </w:t>
            </w:r>
            <w:r w:rsidR="0030274D">
              <w:rPr>
                <w:rFonts w:ascii="Arial" w:hAnsi="Arial" w:cs="Arial"/>
                <w:szCs w:val="22"/>
              </w:rPr>
              <w:t>10.00</w:t>
            </w:r>
            <w:r w:rsidRPr="008E3369">
              <w:rPr>
                <w:rFonts w:ascii="Arial" w:hAnsi="Arial" w:cs="Arial"/>
                <w:szCs w:val="22"/>
              </w:rPr>
              <w:t xml:space="preserve"> by saying The Grace</w:t>
            </w:r>
          </w:p>
          <w:p w14:paraId="3AE65C43" w14:textId="77777777" w:rsidR="004D7816" w:rsidRDefault="004D7816" w:rsidP="00D96889">
            <w:pPr>
              <w:pStyle w:val="BodyText"/>
              <w:ind w:left="738" w:hanging="738"/>
              <w:rPr>
                <w:rFonts w:ascii="Arial" w:hAnsi="Arial" w:cs="Arial"/>
                <w:b/>
                <w:szCs w:val="22"/>
                <w:u w:val="single"/>
              </w:rPr>
            </w:pPr>
          </w:p>
          <w:p w14:paraId="327CEC43" w14:textId="77777777" w:rsidR="004D7816" w:rsidRDefault="004D7816" w:rsidP="00D96889">
            <w:pPr>
              <w:pStyle w:val="BodyText"/>
              <w:ind w:left="738" w:hanging="738"/>
              <w:rPr>
                <w:rFonts w:ascii="Arial" w:hAnsi="Arial" w:cs="Arial"/>
                <w:szCs w:val="22"/>
              </w:rPr>
            </w:pPr>
          </w:p>
        </w:tc>
        <w:tc>
          <w:tcPr>
            <w:tcW w:w="1276" w:type="dxa"/>
          </w:tcPr>
          <w:p w14:paraId="7D808294" w14:textId="77777777" w:rsidR="004D7816" w:rsidRPr="00894E1A" w:rsidRDefault="004D7816" w:rsidP="00EF4222">
            <w:pPr>
              <w:pStyle w:val="ListParagraph"/>
              <w:rPr>
                <w:rFonts w:ascii="Arial" w:hAnsi="Arial" w:cs="Arial"/>
                <w:sz w:val="22"/>
                <w:szCs w:val="22"/>
              </w:rPr>
            </w:pPr>
          </w:p>
        </w:tc>
      </w:tr>
      <w:tr w:rsidR="004D7816" w:rsidRPr="00894E1A" w14:paraId="3D18D24C" w14:textId="77777777" w:rsidTr="00D379CA">
        <w:tc>
          <w:tcPr>
            <w:tcW w:w="8784" w:type="dxa"/>
          </w:tcPr>
          <w:p w14:paraId="17C0E442" w14:textId="77777777" w:rsidR="004D7816" w:rsidRDefault="004D7816" w:rsidP="00D96889">
            <w:pPr>
              <w:pStyle w:val="BodyText"/>
              <w:ind w:left="738" w:hanging="738"/>
              <w:rPr>
                <w:rFonts w:ascii="Arial" w:hAnsi="Arial" w:cs="Arial"/>
                <w:b/>
                <w:szCs w:val="22"/>
                <w:u w:val="single"/>
              </w:rPr>
            </w:pPr>
          </w:p>
          <w:p w14:paraId="65D60554" w14:textId="2C920B40" w:rsidR="00345B9C" w:rsidRDefault="00345B9C" w:rsidP="00D96889">
            <w:pPr>
              <w:tabs>
                <w:tab w:val="left" w:pos="0"/>
                <w:tab w:val="left" w:pos="1985"/>
                <w:tab w:val="left" w:pos="4536"/>
              </w:tabs>
              <w:spacing w:line="360" w:lineRule="auto"/>
              <w:ind w:left="738" w:hanging="738"/>
              <w:rPr>
                <w:rFonts w:ascii="Arial" w:hAnsi="Arial" w:cs="Arial"/>
                <w:b/>
                <w:sz w:val="22"/>
                <w:szCs w:val="22"/>
                <w:u w:val="single"/>
              </w:rPr>
            </w:pPr>
            <w:r w:rsidRPr="00345B9C">
              <w:rPr>
                <w:rFonts w:ascii="Arial" w:hAnsi="Arial" w:cs="Arial"/>
                <w:b/>
                <w:sz w:val="22"/>
                <w:szCs w:val="22"/>
                <w:u w:val="single"/>
              </w:rPr>
              <w:t xml:space="preserve">Dates </w:t>
            </w:r>
            <w:r w:rsidR="00F102E2">
              <w:rPr>
                <w:rFonts w:ascii="Arial" w:hAnsi="Arial" w:cs="Arial"/>
                <w:b/>
                <w:sz w:val="22"/>
                <w:szCs w:val="22"/>
                <w:u w:val="single"/>
              </w:rPr>
              <w:t>of future</w:t>
            </w:r>
            <w:r w:rsidRPr="00345B9C">
              <w:rPr>
                <w:rFonts w:ascii="Arial" w:hAnsi="Arial" w:cs="Arial"/>
                <w:b/>
                <w:sz w:val="22"/>
                <w:szCs w:val="22"/>
                <w:u w:val="single"/>
              </w:rPr>
              <w:t xml:space="preserve"> Meetings:</w:t>
            </w:r>
          </w:p>
          <w:p w14:paraId="5DCD7E5A" w14:textId="110945A0" w:rsidR="00F102E2" w:rsidRDefault="00F102E2" w:rsidP="00D96889">
            <w:pPr>
              <w:tabs>
                <w:tab w:val="left" w:pos="0"/>
                <w:tab w:val="left" w:pos="1985"/>
                <w:tab w:val="left" w:pos="4536"/>
              </w:tabs>
              <w:spacing w:line="360" w:lineRule="auto"/>
              <w:ind w:left="738" w:hanging="738"/>
              <w:rPr>
                <w:rFonts w:ascii="Arial" w:hAnsi="Arial" w:cs="Arial"/>
                <w:b/>
                <w:sz w:val="22"/>
                <w:szCs w:val="22"/>
                <w:u w:val="single"/>
              </w:rPr>
            </w:pPr>
            <w:r>
              <w:rPr>
                <w:rFonts w:ascii="Arial" w:hAnsi="Arial" w:cs="Arial"/>
                <w:b/>
                <w:sz w:val="22"/>
                <w:szCs w:val="22"/>
                <w:u w:val="single"/>
              </w:rPr>
              <w:t xml:space="preserve">Standing </w:t>
            </w:r>
            <w:r w:rsidR="00D161CC">
              <w:rPr>
                <w:rFonts w:ascii="Arial" w:hAnsi="Arial" w:cs="Arial"/>
                <w:b/>
                <w:sz w:val="22"/>
                <w:szCs w:val="22"/>
                <w:u w:val="single"/>
              </w:rPr>
              <w:t>C</w:t>
            </w:r>
            <w:r>
              <w:rPr>
                <w:rFonts w:ascii="Arial" w:hAnsi="Arial" w:cs="Arial"/>
                <w:b/>
                <w:sz w:val="22"/>
                <w:szCs w:val="22"/>
                <w:u w:val="single"/>
              </w:rPr>
              <w:t>ommittee Meetings</w:t>
            </w:r>
          </w:p>
          <w:p w14:paraId="1D3C3D09" w14:textId="37850AF1" w:rsidR="00F102E2" w:rsidRDefault="00D96889" w:rsidP="00D96889">
            <w:pPr>
              <w:tabs>
                <w:tab w:val="left" w:pos="0"/>
                <w:tab w:val="left" w:pos="1985"/>
                <w:tab w:val="left" w:pos="4536"/>
              </w:tabs>
              <w:spacing w:line="360" w:lineRule="auto"/>
              <w:ind w:left="738" w:hanging="738"/>
              <w:rPr>
                <w:rFonts w:ascii="Arial" w:hAnsi="Arial" w:cs="Arial"/>
                <w:sz w:val="22"/>
                <w:szCs w:val="22"/>
              </w:rPr>
            </w:pPr>
            <w:r>
              <w:rPr>
                <w:rFonts w:ascii="Arial" w:hAnsi="Arial" w:cs="Arial"/>
                <w:sz w:val="22"/>
                <w:szCs w:val="22"/>
              </w:rPr>
              <w:tab/>
            </w:r>
            <w:r w:rsidR="00F102E2">
              <w:rPr>
                <w:rFonts w:ascii="Arial" w:hAnsi="Arial" w:cs="Arial"/>
                <w:sz w:val="22"/>
                <w:szCs w:val="22"/>
              </w:rPr>
              <w:t xml:space="preserve">Wed Jan </w:t>
            </w:r>
            <w:r w:rsidR="00E35047">
              <w:rPr>
                <w:rFonts w:ascii="Arial" w:hAnsi="Arial" w:cs="Arial"/>
                <w:sz w:val="22"/>
                <w:szCs w:val="22"/>
              </w:rPr>
              <w:t>9</w:t>
            </w:r>
            <w:r w:rsidR="00E35047" w:rsidRPr="00E35047">
              <w:rPr>
                <w:rFonts w:ascii="Arial" w:hAnsi="Arial" w:cs="Arial"/>
                <w:sz w:val="22"/>
                <w:szCs w:val="22"/>
                <w:vertAlign w:val="superscript"/>
              </w:rPr>
              <w:t>th</w:t>
            </w:r>
            <w:r w:rsidR="00E35047">
              <w:rPr>
                <w:rFonts w:ascii="Arial" w:hAnsi="Arial" w:cs="Arial"/>
                <w:sz w:val="22"/>
                <w:szCs w:val="22"/>
              </w:rPr>
              <w:t xml:space="preserve"> 8pm at 5</w:t>
            </w:r>
            <w:r w:rsidR="009A54B1">
              <w:rPr>
                <w:rFonts w:ascii="Arial" w:hAnsi="Arial" w:cs="Arial"/>
                <w:sz w:val="22"/>
                <w:szCs w:val="22"/>
              </w:rPr>
              <w:t>9</w:t>
            </w:r>
            <w:r w:rsidR="00E35047">
              <w:rPr>
                <w:rFonts w:ascii="Arial" w:hAnsi="Arial" w:cs="Arial"/>
                <w:sz w:val="22"/>
                <w:szCs w:val="22"/>
              </w:rPr>
              <w:t xml:space="preserve"> High Street</w:t>
            </w:r>
          </w:p>
          <w:p w14:paraId="23C7B431" w14:textId="06019D11" w:rsidR="00E35047" w:rsidRPr="00F102E2" w:rsidRDefault="00D96889" w:rsidP="00D96889">
            <w:pPr>
              <w:tabs>
                <w:tab w:val="left" w:pos="0"/>
                <w:tab w:val="left" w:pos="1985"/>
                <w:tab w:val="left" w:pos="4536"/>
              </w:tabs>
              <w:spacing w:line="360" w:lineRule="auto"/>
              <w:ind w:left="738" w:hanging="738"/>
              <w:rPr>
                <w:rFonts w:ascii="Arial" w:hAnsi="Arial" w:cs="Arial"/>
                <w:sz w:val="22"/>
                <w:szCs w:val="22"/>
              </w:rPr>
            </w:pPr>
            <w:r>
              <w:rPr>
                <w:rFonts w:ascii="Arial" w:hAnsi="Arial" w:cs="Arial"/>
                <w:sz w:val="22"/>
                <w:szCs w:val="22"/>
              </w:rPr>
              <w:tab/>
            </w:r>
            <w:r w:rsidR="00E35047">
              <w:rPr>
                <w:rFonts w:ascii="Arial" w:hAnsi="Arial" w:cs="Arial"/>
                <w:sz w:val="22"/>
                <w:szCs w:val="22"/>
              </w:rPr>
              <w:t>Wed March 6</w:t>
            </w:r>
            <w:r w:rsidR="00E35047" w:rsidRPr="00E35047">
              <w:rPr>
                <w:rFonts w:ascii="Arial" w:hAnsi="Arial" w:cs="Arial"/>
                <w:sz w:val="22"/>
                <w:szCs w:val="22"/>
                <w:vertAlign w:val="superscript"/>
              </w:rPr>
              <w:t>th</w:t>
            </w:r>
            <w:r w:rsidR="00E35047">
              <w:rPr>
                <w:rFonts w:ascii="Arial" w:hAnsi="Arial" w:cs="Arial"/>
                <w:sz w:val="22"/>
                <w:szCs w:val="22"/>
              </w:rPr>
              <w:t xml:space="preserve"> at 8pm</w:t>
            </w:r>
            <w:r w:rsidR="00D161CC">
              <w:rPr>
                <w:rFonts w:ascii="Arial" w:hAnsi="Arial" w:cs="Arial"/>
                <w:sz w:val="22"/>
                <w:szCs w:val="22"/>
              </w:rPr>
              <w:t xml:space="preserve"> at The</w:t>
            </w:r>
            <w:r w:rsidR="009A54B1">
              <w:rPr>
                <w:rFonts w:ascii="Arial" w:hAnsi="Arial" w:cs="Arial"/>
                <w:sz w:val="22"/>
                <w:szCs w:val="22"/>
              </w:rPr>
              <w:t xml:space="preserve"> </w:t>
            </w:r>
            <w:r w:rsidR="00D161CC">
              <w:rPr>
                <w:rFonts w:ascii="Arial" w:hAnsi="Arial" w:cs="Arial"/>
                <w:sz w:val="22"/>
                <w:szCs w:val="22"/>
              </w:rPr>
              <w:t>Sheiling</w:t>
            </w:r>
          </w:p>
          <w:p w14:paraId="22290F72" w14:textId="516CD24C" w:rsidR="00345B9C" w:rsidRPr="00345B9C" w:rsidRDefault="00345B9C" w:rsidP="00D96889">
            <w:pPr>
              <w:tabs>
                <w:tab w:val="left" w:pos="0"/>
                <w:tab w:val="left" w:pos="1985"/>
                <w:tab w:val="left" w:pos="4536"/>
              </w:tabs>
              <w:spacing w:line="360" w:lineRule="auto"/>
              <w:ind w:left="738" w:hanging="738"/>
              <w:rPr>
                <w:rFonts w:ascii="Arial" w:hAnsi="Arial" w:cs="Arial"/>
                <w:sz w:val="22"/>
                <w:szCs w:val="22"/>
              </w:rPr>
            </w:pPr>
            <w:r w:rsidRPr="00D161CC">
              <w:rPr>
                <w:rFonts w:ascii="Arial" w:hAnsi="Arial" w:cs="Arial"/>
                <w:b/>
                <w:sz w:val="22"/>
                <w:szCs w:val="22"/>
              </w:rPr>
              <w:t>PCC Meetings</w:t>
            </w:r>
            <w:r w:rsidRPr="00345B9C">
              <w:rPr>
                <w:rFonts w:ascii="Arial" w:hAnsi="Arial" w:cs="Arial"/>
                <w:sz w:val="22"/>
                <w:szCs w:val="22"/>
              </w:rPr>
              <w:t xml:space="preserve"> </w:t>
            </w:r>
            <w:r w:rsidR="00CB4549">
              <w:rPr>
                <w:rFonts w:ascii="Arial" w:hAnsi="Arial" w:cs="Arial"/>
                <w:sz w:val="22"/>
                <w:szCs w:val="22"/>
              </w:rPr>
              <w:t xml:space="preserve">are held in </w:t>
            </w:r>
            <w:r w:rsidRPr="00345B9C">
              <w:rPr>
                <w:rFonts w:ascii="Arial" w:hAnsi="Arial" w:cs="Arial"/>
                <w:sz w:val="22"/>
                <w:szCs w:val="22"/>
              </w:rPr>
              <w:t>Church House at 8pm</w:t>
            </w:r>
            <w:r w:rsidRPr="00345B9C">
              <w:rPr>
                <w:rFonts w:ascii="Arial" w:hAnsi="Arial" w:cs="Arial"/>
                <w:sz w:val="22"/>
                <w:szCs w:val="22"/>
              </w:rPr>
              <w:br/>
              <w:t>Tuesday January 15th</w:t>
            </w:r>
            <w:r w:rsidRPr="00345B9C">
              <w:rPr>
                <w:rFonts w:ascii="Arial" w:hAnsi="Arial" w:cs="Arial"/>
                <w:sz w:val="22"/>
                <w:szCs w:val="22"/>
              </w:rPr>
              <w:br/>
              <w:t>Wednesday March 13th</w:t>
            </w:r>
          </w:p>
          <w:p w14:paraId="1C423AD8" w14:textId="77777777" w:rsidR="00345B9C" w:rsidRDefault="00345B9C" w:rsidP="00D96889">
            <w:pPr>
              <w:tabs>
                <w:tab w:val="left" w:pos="0"/>
                <w:tab w:val="left" w:pos="1985"/>
                <w:tab w:val="left" w:pos="4536"/>
              </w:tabs>
              <w:ind w:left="738" w:hanging="738"/>
            </w:pPr>
          </w:p>
          <w:p w14:paraId="33D82D50" w14:textId="77777777" w:rsidR="00345B9C" w:rsidRPr="00345B9C" w:rsidRDefault="00345B9C" w:rsidP="00D96889">
            <w:pPr>
              <w:widowControl w:val="0"/>
              <w:tabs>
                <w:tab w:val="left" w:pos="0"/>
                <w:tab w:val="left" w:pos="1985"/>
              </w:tabs>
              <w:autoSpaceDE w:val="0"/>
              <w:autoSpaceDN w:val="0"/>
              <w:adjustRightInd w:val="0"/>
              <w:ind w:left="738" w:hanging="738"/>
              <w:rPr>
                <w:rFonts w:ascii="Arial" w:hAnsi="Arial" w:cs="Arial"/>
                <w:b/>
                <w:sz w:val="22"/>
                <w:szCs w:val="22"/>
                <w:u w:val="single"/>
              </w:rPr>
            </w:pPr>
            <w:r w:rsidRPr="00345B9C">
              <w:rPr>
                <w:rFonts w:ascii="Arial" w:hAnsi="Arial" w:cs="Arial"/>
                <w:b/>
                <w:sz w:val="22"/>
                <w:szCs w:val="22"/>
                <w:u w:val="single"/>
              </w:rPr>
              <w:t>Dates for the Diary</w:t>
            </w:r>
          </w:p>
          <w:p w14:paraId="2636DC98" w14:textId="4F918990" w:rsidR="00345B9C" w:rsidRDefault="00D96889" w:rsidP="00D96889">
            <w:pPr>
              <w:tabs>
                <w:tab w:val="left" w:pos="0"/>
                <w:tab w:val="left" w:pos="1985"/>
              </w:tabs>
              <w:spacing w:line="360" w:lineRule="auto"/>
              <w:ind w:left="738" w:hanging="738"/>
              <w:rPr>
                <w:rFonts w:ascii="Arial" w:hAnsi="Arial" w:cs="Arial"/>
                <w:sz w:val="22"/>
                <w:szCs w:val="22"/>
              </w:rPr>
            </w:pPr>
            <w:r>
              <w:rPr>
                <w:rFonts w:ascii="Arial" w:hAnsi="Arial" w:cs="Arial"/>
                <w:sz w:val="22"/>
                <w:szCs w:val="22"/>
              </w:rPr>
              <w:tab/>
            </w:r>
            <w:r w:rsidR="00345B9C">
              <w:rPr>
                <w:rFonts w:ascii="Arial" w:hAnsi="Arial" w:cs="Arial"/>
                <w:sz w:val="22"/>
                <w:szCs w:val="22"/>
              </w:rPr>
              <w:t>Saturday Dec</w:t>
            </w:r>
            <w:r w:rsidR="00605B23">
              <w:rPr>
                <w:rFonts w:ascii="Arial" w:hAnsi="Arial" w:cs="Arial"/>
                <w:sz w:val="22"/>
                <w:szCs w:val="22"/>
              </w:rPr>
              <w:t xml:space="preserve"> 15th</w:t>
            </w:r>
            <w:r w:rsidR="00605B23">
              <w:rPr>
                <w:rFonts w:ascii="Arial" w:hAnsi="Arial" w:cs="Arial"/>
                <w:sz w:val="22"/>
                <w:szCs w:val="22"/>
              </w:rPr>
              <w:tab/>
              <w:t xml:space="preserve">English Arts Chorale Christmas Concert at St Mary’s at </w:t>
            </w:r>
            <w:r w:rsidR="009F23F3">
              <w:rPr>
                <w:rFonts w:ascii="Arial" w:hAnsi="Arial" w:cs="Arial"/>
                <w:sz w:val="22"/>
                <w:szCs w:val="22"/>
              </w:rPr>
              <w:tab/>
            </w:r>
            <w:r w:rsidR="009F23F3">
              <w:rPr>
                <w:rFonts w:ascii="Arial" w:hAnsi="Arial" w:cs="Arial"/>
                <w:sz w:val="22"/>
                <w:szCs w:val="22"/>
              </w:rPr>
              <w:tab/>
            </w:r>
            <w:r w:rsidR="009F23F3">
              <w:rPr>
                <w:rFonts w:ascii="Arial" w:hAnsi="Arial" w:cs="Arial"/>
                <w:sz w:val="22"/>
                <w:szCs w:val="22"/>
              </w:rPr>
              <w:tab/>
            </w:r>
            <w:r w:rsidR="00605B23">
              <w:rPr>
                <w:rFonts w:ascii="Arial" w:hAnsi="Arial" w:cs="Arial"/>
                <w:sz w:val="22"/>
                <w:szCs w:val="22"/>
              </w:rPr>
              <w:t>7.30pm</w:t>
            </w:r>
          </w:p>
          <w:p w14:paraId="1D572777" w14:textId="5E832537" w:rsidR="00B84B16" w:rsidRDefault="00B84B16" w:rsidP="00D96889">
            <w:pPr>
              <w:tabs>
                <w:tab w:val="left" w:pos="0"/>
                <w:tab w:val="left" w:pos="1985"/>
              </w:tabs>
              <w:spacing w:line="360" w:lineRule="auto"/>
              <w:ind w:left="738" w:hanging="738"/>
              <w:rPr>
                <w:rFonts w:ascii="Arial" w:hAnsi="Arial" w:cs="Arial"/>
                <w:sz w:val="22"/>
                <w:szCs w:val="22"/>
              </w:rPr>
            </w:pPr>
            <w:r>
              <w:rPr>
                <w:rFonts w:ascii="Arial" w:hAnsi="Arial" w:cs="Arial"/>
                <w:sz w:val="22"/>
                <w:szCs w:val="22"/>
              </w:rPr>
              <w:lastRenderedPageBreak/>
              <w:tab/>
              <w:t>Saturday Dec 22</w:t>
            </w:r>
            <w:r w:rsidRPr="00B84B16">
              <w:rPr>
                <w:rFonts w:ascii="Arial" w:hAnsi="Arial" w:cs="Arial"/>
                <w:sz w:val="22"/>
                <w:szCs w:val="22"/>
                <w:vertAlign w:val="superscript"/>
              </w:rPr>
              <w:t>nd</w:t>
            </w:r>
            <w:r>
              <w:rPr>
                <w:rFonts w:ascii="Arial" w:hAnsi="Arial" w:cs="Arial"/>
                <w:sz w:val="22"/>
                <w:szCs w:val="22"/>
                <w:vertAlign w:val="superscript"/>
              </w:rPr>
              <w:tab/>
            </w:r>
            <w:r w:rsidRPr="00B84B16">
              <w:rPr>
                <w:rFonts w:ascii="Arial" w:hAnsi="Arial" w:cs="Arial"/>
                <w:sz w:val="22"/>
                <w:szCs w:val="22"/>
              </w:rPr>
              <w:t xml:space="preserve">8.30-11Christmas Breakfast in </w:t>
            </w:r>
            <w:r>
              <w:rPr>
                <w:rFonts w:ascii="Arial" w:hAnsi="Arial" w:cs="Arial"/>
                <w:sz w:val="22"/>
                <w:szCs w:val="22"/>
              </w:rPr>
              <w:t>C</w:t>
            </w:r>
            <w:r w:rsidRPr="00B84B16">
              <w:rPr>
                <w:rFonts w:ascii="Arial" w:hAnsi="Arial" w:cs="Arial"/>
                <w:sz w:val="22"/>
                <w:szCs w:val="22"/>
              </w:rPr>
              <w:t xml:space="preserve">hurch </w:t>
            </w:r>
            <w:r>
              <w:rPr>
                <w:rFonts w:ascii="Arial" w:hAnsi="Arial" w:cs="Arial"/>
                <w:sz w:val="22"/>
                <w:szCs w:val="22"/>
              </w:rPr>
              <w:t>H</w:t>
            </w:r>
            <w:r w:rsidRPr="00B84B16">
              <w:rPr>
                <w:rFonts w:ascii="Arial" w:hAnsi="Arial" w:cs="Arial"/>
                <w:sz w:val="22"/>
                <w:szCs w:val="22"/>
              </w:rPr>
              <w:t xml:space="preserve">ouse in aid of </w:t>
            </w:r>
            <w:r>
              <w:rPr>
                <w:rFonts w:ascii="Arial" w:hAnsi="Arial" w:cs="Arial"/>
                <w:sz w:val="22"/>
                <w:szCs w:val="22"/>
              </w:rPr>
              <w:tab/>
            </w:r>
            <w:r>
              <w:rPr>
                <w:rFonts w:ascii="Arial" w:hAnsi="Arial" w:cs="Arial"/>
                <w:sz w:val="22"/>
                <w:szCs w:val="22"/>
              </w:rPr>
              <w:tab/>
            </w:r>
            <w:r>
              <w:rPr>
                <w:rFonts w:ascii="Arial" w:hAnsi="Arial" w:cs="Arial"/>
                <w:sz w:val="22"/>
                <w:szCs w:val="22"/>
              </w:rPr>
              <w:tab/>
            </w:r>
            <w:r w:rsidRPr="00B84B16">
              <w:rPr>
                <w:rFonts w:ascii="Arial" w:hAnsi="Arial" w:cs="Arial"/>
                <w:sz w:val="22"/>
                <w:szCs w:val="22"/>
              </w:rPr>
              <w:t>Crisis</w:t>
            </w:r>
          </w:p>
          <w:p w14:paraId="69592EC1" w14:textId="48E96F17" w:rsidR="00B84B16" w:rsidRDefault="00B84B16" w:rsidP="00D96889">
            <w:pPr>
              <w:tabs>
                <w:tab w:val="left" w:pos="0"/>
                <w:tab w:val="left" w:pos="1985"/>
              </w:tabs>
              <w:spacing w:line="360" w:lineRule="auto"/>
              <w:ind w:left="738" w:hanging="738"/>
              <w:rPr>
                <w:rFonts w:ascii="Arial" w:hAnsi="Arial" w:cs="Arial"/>
                <w:sz w:val="22"/>
                <w:szCs w:val="22"/>
              </w:rPr>
            </w:pPr>
            <w:r>
              <w:rPr>
                <w:rFonts w:ascii="Arial" w:hAnsi="Arial" w:cs="Arial"/>
                <w:sz w:val="22"/>
                <w:szCs w:val="22"/>
              </w:rPr>
              <w:tab/>
              <w:t>Saturday Dec 22</w:t>
            </w:r>
            <w:r w:rsidRPr="00B84B16">
              <w:rPr>
                <w:rFonts w:ascii="Arial" w:hAnsi="Arial" w:cs="Arial"/>
                <w:sz w:val="22"/>
                <w:szCs w:val="22"/>
                <w:vertAlign w:val="superscript"/>
              </w:rPr>
              <w:t>nd</w:t>
            </w:r>
            <w:r>
              <w:rPr>
                <w:rFonts w:ascii="Arial" w:hAnsi="Arial" w:cs="Arial"/>
                <w:sz w:val="22"/>
                <w:szCs w:val="22"/>
              </w:rPr>
              <w:t xml:space="preserve"> </w:t>
            </w:r>
            <w:r>
              <w:rPr>
                <w:rFonts w:ascii="Arial" w:hAnsi="Arial" w:cs="Arial"/>
                <w:sz w:val="22"/>
                <w:szCs w:val="22"/>
              </w:rPr>
              <w:tab/>
              <w:t>Practice for Christingle at 11am in church</w:t>
            </w:r>
          </w:p>
          <w:p w14:paraId="4321F576" w14:textId="6784EFD5" w:rsidR="004D7816" w:rsidRDefault="00D96889" w:rsidP="00D96889">
            <w:pPr>
              <w:tabs>
                <w:tab w:val="left" w:pos="0"/>
                <w:tab w:val="left" w:pos="1985"/>
              </w:tabs>
              <w:spacing w:line="360" w:lineRule="auto"/>
              <w:ind w:left="738" w:hanging="738"/>
              <w:rPr>
                <w:rFonts w:ascii="Arial" w:hAnsi="Arial" w:cs="Arial"/>
                <w:sz w:val="22"/>
                <w:szCs w:val="22"/>
              </w:rPr>
            </w:pPr>
            <w:r>
              <w:rPr>
                <w:rFonts w:ascii="Arial" w:hAnsi="Arial" w:cs="Arial"/>
                <w:sz w:val="22"/>
                <w:szCs w:val="22"/>
              </w:rPr>
              <w:tab/>
            </w:r>
            <w:r w:rsidR="00605B23">
              <w:rPr>
                <w:rFonts w:ascii="Arial" w:hAnsi="Arial" w:cs="Arial"/>
                <w:sz w:val="22"/>
                <w:szCs w:val="22"/>
              </w:rPr>
              <w:t>Sunday Dec 23</w:t>
            </w:r>
            <w:r w:rsidR="00FB484A" w:rsidRPr="00BF4C27">
              <w:rPr>
                <w:rFonts w:ascii="Arial" w:hAnsi="Arial" w:cs="Arial"/>
                <w:sz w:val="22"/>
                <w:szCs w:val="22"/>
              </w:rPr>
              <w:t>rd</w:t>
            </w:r>
            <w:r w:rsidR="00FB484A">
              <w:rPr>
                <w:rFonts w:ascii="Arial" w:hAnsi="Arial" w:cs="Arial"/>
                <w:sz w:val="22"/>
                <w:szCs w:val="22"/>
              </w:rPr>
              <w:tab/>
              <w:t xml:space="preserve">St Mary’s </w:t>
            </w:r>
            <w:r w:rsidR="0030274D">
              <w:rPr>
                <w:rFonts w:ascii="Arial" w:hAnsi="Arial" w:cs="Arial"/>
                <w:sz w:val="22"/>
                <w:szCs w:val="22"/>
              </w:rPr>
              <w:t>Nine Lessons and Carols</w:t>
            </w:r>
            <w:r w:rsidR="00FB484A">
              <w:rPr>
                <w:rFonts w:ascii="Arial" w:hAnsi="Arial" w:cs="Arial"/>
                <w:sz w:val="22"/>
                <w:szCs w:val="22"/>
              </w:rPr>
              <w:t xml:space="preserve"> </w:t>
            </w:r>
            <w:r w:rsidR="00BF4C27">
              <w:rPr>
                <w:rFonts w:ascii="Arial" w:hAnsi="Arial" w:cs="Arial"/>
                <w:sz w:val="22"/>
                <w:szCs w:val="22"/>
              </w:rPr>
              <w:t>at 5pm</w:t>
            </w:r>
          </w:p>
          <w:p w14:paraId="7A1A7E78" w14:textId="4562F1BA" w:rsidR="00A00101" w:rsidRDefault="00D96889" w:rsidP="00D96889">
            <w:pPr>
              <w:tabs>
                <w:tab w:val="left" w:pos="0"/>
                <w:tab w:val="left" w:pos="1985"/>
              </w:tabs>
              <w:spacing w:line="360" w:lineRule="auto"/>
              <w:ind w:left="738" w:hanging="738"/>
              <w:rPr>
                <w:rFonts w:ascii="Arial" w:hAnsi="Arial" w:cs="Arial"/>
                <w:sz w:val="22"/>
                <w:szCs w:val="22"/>
              </w:rPr>
            </w:pPr>
            <w:r>
              <w:rPr>
                <w:rFonts w:ascii="Arial" w:hAnsi="Arial" w:cs="Arial"/>
                <w:sz w:val="22"/>
                <w:szCs w:val="22"/>
              </w:rPr>
              <w:tab/>
            </w:r>
            <w:r w:rsidR="00FB484A">
              <w:rPr>
                <w:rFonts w:ascii="Arial" w:hAnsi="Arial" w:cs="Arial"/>
                <w:sz w:val="22"/>
                <w:szCs w:val="22"/>
              </w:rPr>
              <w:t>Sunday Feb 24</w:t>
            </w:r>
            <w:r w:rsidR="00FB484A" w:rsidRPr="00BF4C27">
              <w:rPr>
                <w:rFonts w:ascii="Arial" w:hAnsi="Arial" w:cs="Arial"/>
                <w:sz w:val="22"/>
                <w:szCs w:val="22"/>
              </w:rPr>
              <w:t>th</w:t>
            </w:r>
            <w:r w:rsidR="00BF4C27" w:rsidRPr="00BF4C27">
              <w:rPr>
                <w:rFonts w:ascii="Arial" w:hAnsi="Arial" w:cs="Arial"/>
                <w:sz w:val="22"/>
                <w:szCs w:val="22"/>
              </w:rPr>
              <w:tab/>
            </w:r>
            <w:r w:rsidR="00BF4C27">
              <w:rPr>
                <w:rFonts w:ascii="Arial" w:hAnsi="Arial" w:cs="Arial"/>
                <w:sz w:val="22"/>
                <w:szCs w:val="22"/>
              </w:rPr>
              <w:t>C</w:t>
            </w:r>
            <w:r w:rsidR="00BF4C27" w:rsidRPr="00BF4C27">
              <w:rPr>
                <w:rFonts w:ascii="Arial" w:hAnsi="Arial" w:cs="Arial"/>
                <w:sz w:val="22"/>
                <w:szCs w:val="22"/>
              </w:rPr>
              <w:t xml:space="preserve">onfirmation </w:t>
            </w:r>
            <w:r w:rsidR="00B84B16">
              <w:rPr>
                <w:rFonts w:ascii="Arial" w:hAnsi="Arial" w:cs="Arial"/>
                <w:sz w:val="22"/>
                <w:szCs w:val="22"/>
              </w:rPr>
              <w:t>S</w:t>
            </w:r>
            <w:r w:rsidR="00BF4C27" w:rsidRPr="00BF4C27">
              <w:rPr>
                <w:rFonts w:ascii="Arial" w:hAnsi="Arial" w:cs="Arial"/>
                <w:sz w:val="22"/>
                <w:szCs w:val="22"/>
              </w:rPr>
              <w:t>ervice at St Mary’s</w:t>
            </w:r>
            <w:r w:rsidR="00BF4C27">
              <w:rPr>
                <w:rFonts w:ascii="Arial" w:hAnsi="Arial" w:cs="Arial"/>
                <w:sz w:val="22"/>
                <w:szCs w:val="22"/>
              </w:rPr>
              <w:t xml:space="preserve"> at 6.30pm</w:t>
            </w:r>
          </w:p>
          <w:p w14:paraId="6EFE9342" w14:textId="77777777" w:rsidR="00D96889" w:rsidRDefault="00D96889" w:rsidP="00D96889">
            <w:pPr>
              <w:tabs>
                <w:tab w:val="left" w:pos="0"/>
                <w:tab w:val="left" w:pos="1985"/>
                <w:tab w:val="left" w:pos="4536"/>
              </w:tabs>
              <w:spacing w:line="360" w:lineRule="auto"/>
              <w:ind w:left="738" w:hanging="738"/>
              <w:rPr>
                <w:rFonts w:ascii="Arial" w:hAnsi="Arial" w:cs="Arial"/>
                <w:b/>
                <w:szCs w:val="22"/>
                <w:u w:val="single"/>
              </w:rPr>
            </w:pPr>
          </w:p>
          <w:p w14:paraId="1C6303F2" w14:textId="507DF488" w:rsidR="00A577CE" w:rsidRPr="00B84B16" w:rsidRDefault="00A577CE" w:rsidP="00B84B16">
            <w:pPr>
              <w:widowControl w:val="0"/>
              <w:tabs>
                <w:tab w:val="left" w:pos="0"/>
                <w:tab w:val="left" w:pos="1985"/>
              </w:tabs>
              <w:autoSpaceDE w:val="0"/>
              <w:autoSpaceDN w:val="0"/>
              <w:adjustRightInd w:val="0"/>
              <w:ind w:left="738" w:hanging="738"/>
              <w:rPr>
                <w:rFonts w:ascii="Arial" w:hAnsi="Arial" w:cs="Arial"/>
                <w:b/>
                <w:sz w:val="22"/>
                <w:szCs w:val="22"/>
                <w:u w:val="single"/>
              </w:rPr>
            </w:pPr>
            <w:r w:rsidRPr="00B84B16">
              <w:rPr>
                <w:rFonts w:ascii="Arial" w:hAnsi="Arial" w:cs="Arial"/>
                <w:b/>
                <w:sz w:val="22"/>
                <w:szCs w:val="22"/>
                <w:u w:val="single"/>
              </w:rPr>
              <w:t>STOP PRESS FROM the DIOCESE</w:t>
            </w:r>
          </w:p>
          <w:p w14:paraId="631F42B8" w14:textId="77777777" w:rsidR="00A577CE" w:rsidRPr="00A577CE" w:rsidRDefault="00A577CE" w:rsidP="00A577CE">
            <w:pPr>
              <w:rPr>
                <w:rFonts w:ascii="Arial" w:hAnsi="Arial" w:cs="Arial"/>
                <w:sz w:val="22"/>
                <w:szCs w:val="22"/>
              </w:rPr>
            </w:pPr>
            <w:r w:rsidRPr="00A577CE">
              <w:rPr>
                <w:rFonts w:ascii="Arial" w:hAnsi="Arial" w:cs="Arial"/>
                <w:sz w:val="22"/>
                <w:szCs w:val="22"/>
              </w:rPr>
              <w:t xml:space="preserve">If you attended the Croydon Episcopal Area Lay Conference in 2017 at St Bede’s School, Redhill you will remember the success of the day; over 250 people attended from the Episcopal Area. It was an extremely encouraging and uplifting event. Feedback was very </w:t>
            </w:r>
            <w:proofErr w:type="gramStart"/>
            <w:r w:rsidRPr="00A577CE">
              <w:rPr>
                <w:rFonts w:ascii="Arial" w:hAnsi="Arial" w:cs="Arial"/>
                <w:sz w:val="22"/>
                <w:szCs w:val="22"/>
              </w:rPr>
              <w:t>positive</w:t>
            </w:r>
            <w:proofErr w:type="gramEnd"/>
            <w:r w:rsidRPr="00A577CE">
              <w:rPr>
                <w:rFonts w:ascii="Arial" w:hAnsi="Arial" w:cs="Arial"/>
                <w:sz w:val="22"/>
                <w:szCs w:val="22"/>
              </w:rPr>
              <w:t xml:space="preserve"> and it was agreed that another Lay Conference should be held in 2019. Now that 2019 is fast-approaching, I am writing to you to ask that you ‘Save the Date’:</w:t>
            </w:r>
          </w:p>
          <w:p w14:paraId="414F7D63" w14:textId="77777777" w:rsidR="00A577CE" w:rsidRDefault="00A577CE" w:rsidP="00A577CE"/>
          <w:p w14:paraId="218A1210" w14:textId="77777777" w:rsidR="00A577CE" w:rsidRDefault="00A577CE" w:rsidP="00A577CE">
            <w:pPr>
              <w:rPr>
                <w:b/>
                <w:bCs/>
              </w:rPr>
            </w:pPr>
            <w:r>
              <w:rPr>
                <w:b/>
                <w:bCs/>
              </w:rPr>
              <w:t xml:space="preserve">REFRESHING CHURCH </w:t>
            </w:r>
          </w:p>
          <w:p w14:paraId="48E3B426" w14:textId="77777777" w:rsidR="00A577CE" w:rsidRDefault="00A577CE" w:rsidP="00A577CE">
            <w:pPr>
              <w:rPr>
                <w:b/>
                <w:bCs/>
              </w:rPr>
            </w:pPr>
            <w:r>
              <w:rPr>
                <w:b/>
                <w:bCs/>
              </w:rPr>
              <w:t>CROYDON EPISCOPAL AREA LAY CONFERENCE – 14 SEPTEMBER 2019: 09.30AM – 4.00PM</w:t>
            </w:r>
          </w:p>
          <w:p w14:paraId="6282E274" w14:textId="77777777" w:rsidR="00A577CE" w:rsidRDefault="00A577CE" w:rsidP="00A577CE">
            <w:pPr>
              <w:rPr>
                <w:b/>
                <w:bCs/>
              </w:rPr>
            </w:pPr>
            <w:r>
              <w:rPr>
                <w:b/>
                <w:bCs/>
              </w:rPr>
              <w:t xml:space="preserve">ST BEDE’S SCHOOL, CARLTON ROAD, REDHILL </w:t>
            </w:r>
          </w:p>
          <w:p w14:paraId="52367560" w14:textId="77777777" w:rsidR="00A577CE" w:rsidRDefault="00A577CE" w:rsidP="00A577CE">
            <w:pPr>
              <w:rPr>
                <w:b/>
                <w:bCs/>
              </w:rPr>
            </w:pPr>
          </w:p>
          <w:p w14:paraId="61ABF6AD" w14:textId="77777777" w:rsidR="00A577CE" w:rsidRDefault="00A577CE" w:rsidP="00D96889">
            <w:pPr>
              <w:tabs>
                <w:tab w:val="left" w:pos="0"/>
                <w:tab w:val="left" w:pos="1985"/>
                <w:tab w:val="left" w:pos="4536"/>
              </w:tabs>
              <w:spacing w:line="360" w:lineRule="auto"/>
              <w:ind w:left="738" w:hanging="738"/>
              <w:rPr>
                <w:rFonts w:ascii="Arial" w:hAnsi="Arial" w:cs="Arial"/>
                <w:b/>
                <w:szCs w:val="22"/>
                <w:u w:val="single"/>
              </w:rPr>
            </w:pPr>
          </w:p>
          <w:p w14:paraId="6D92E870" w14:textId="77777777" w:rsidR="00A577CE" w:rsidRDefault="00A577CE" w:rsidP="00D96889">
            <w:pPr>
              <w:tabs>
                <w:tab w:val="left" w:pos="0"/>
                <w:tab w:val="left" w:pos="1985"/>
                <w:tab w:val="left" w:pos="4536"/>
              </w:tabs>
              <w:spacing w:line="360" w:lineRule="auto"/>
              <w:ind w:left="738" w:hanging="738"/>
              <w:rPr>
                <w:rFonts w:ascii="Arial" w:hAnsi="Arial" w:cs="Arial"/>
                <w:b/>
                <w:szCs w:val="22"/>
                <w:u w:val="single"/>
              </w:rPr>
            </w:pPr>
          </w:p>
          <w:p w14:paraId="3983B88F" w14:textId="0CAA8760" w:rsidR="006B2D68" w:rsidRDefault="006B2D68" w:rsidP="00D96889">
            <w:pPr>
              <w:tabs>
                <w:tab w:val="left" w:pos="0"/>
                <w:tab w:val="left" w:pos="1985"/>
                <w:tab w:val="left" w:pos="4536"/>
              </w:tabs>
              <w:spacing w:line="360" w:lineRule="auto"/>
              <w:ind w:left="738" w:hanging="738"/>
              <w:rPr>
                <w:rFonts w:ascii="Arial" w:hAnsi="Arial" w:cs="Arial"/>
                <w:b/>
                <w:szCs w:val="22"/>
                <w:u w:val="single"/>
              </w:rPr>
            </w:pPr>
          </w:p>
        </w:tc>
        <w:tc>
          <w:tcPr>
            <w:tcW w:w="1276" w:type="dxa"/>
          </w:tcPr>
          <w:p w14:paraId="0D4C244A" w14:textId="3EF95B34" w:rsidR="004D7816" w:rsidRPr="00894E1A" w:rsidRDefault="00B84B16" w:rsidP="00EF4222">
            <w:pPr>
              <w:pStyle w:val="ListParagraph"/>
              <w:rPr>
                <w:rFonts w:ascii="Arial" w:hAnsi="Arial" w:cs="Arial"/>
                <w:sz w:val="22"/>
                <w:szCs w:val="22"/>
              </w:rPr>
            </w:pPr>
            <w:r>
              <w:rPr>
                <w:rFonts w:ascii="Arial" w:hAnsi="Arial" w:cs="Arial"/>
                <w:sz w:val="22"/>
                <w:szCs w:val="22"/>
              </w:rPr>
              <w:lastRenderedPageBreak/>
              <w:tab/>
            </w:r>
          </w:p>
        </w:tc>
      </w:tr>
      <w:tr w:rsidR="00B84B16" w:rsidRPr="00894E1A" w14:paraId="1DD82EB5" w14:textId="77777777" w:rsidTr="00D379CA">
        <w:tc>
          <w:tcPr>
            <w:tcW w:w="8784" w:type="dxa"/>
          </w:tcPr>
          <w:p w14:paraId="037BD3BC" w14:textId="77777777" w:rsidR="00B84B16" w:rsidRDefault="00B84B16" w:rsidP="00D96889">
            <w:pPr>
              <w:pStyle w:val="BodyText"/>
              <w:ind w:left="738" w:hanging="738"/>
              <w:rPr>
                <w:rFonts w:ascii="Arial" w:hAnsi="Arial" w:cs="Arial"/>
                <w:b/>
                <w:szCs w:val="22"/>
                <w:u w:val="single"/>
              </w:rPr>
            </w:pPr>
          </w:p>
        </w:tc>
        <w:tc>
          <w:tcPr>
            <w:tcW w:w="1276" w:type="dxa"/>
          </w:tcPr>
          <w:p w14:paraId="407684FA" w14:textId="77777777" w:rsidR="00B84B16" w:rsidRPr="00894E1A" w:rsidRDefault="00B84B16" w:rsidP="00EF4222">
            <w:pPr>
              <w:pStyle w:val="ListParagraph"/>
              <w:rPr>
                <w:rFonts w:ascii="Arial" w:hAnsi="Arial" w:cs="Arial"/>
                <w:sz w:val="22"/>
                <w:szCs w:val="22"/>
              </w:rPr>
            </w:pPr>
          </w:p>
        </w:tc>
      </w:tr>
    </w:tbl>
    <w:p w14:paraId="19CF4FE6" w14:textId="77777777" w:rsidR="00664341" w:rsidRPr="00894E1A" w:rsidRDefault="00664341" w:rsidP="00EF4222">
      <w:pPr>
        <w:tabs>
          <w:tab w:val="left" w:pos="2694"/>
          <w:tab w:val="left" w:pos="4536"/>
          <w:tab w:val="left" w:pos="5670"/>
        </w:tabs>
        <w:rPr>
          <w:rFonts w:ascii="Arial" w:hAnsi="Arial" w:cs="Arial"/>
          <w:sz w:val="22"/>
        </w:rPr>
      </w:pPr>
    </w:p>
    <w:sectPr w:rsidR="00664341" w:rsidRPr="00894E1A" w:rsidSect="00CD1D7C">
      <w:pgSz w:w="11907" w:h="16839" w:code="9"/>
      <w:pgMar w:top="851" w:right="1080" w:bottom="1135"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C7F"/>
    <w:multiLevelType w:val="hybridMultilevel"/>
    <w:tmpl w:val="F6EC4EE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15:restartNumberingAfterBreak="0">
    <w:nsid w:val="01C479E6"/>
    <w:multiLevelType w:val="hybridMultilevel"/>
    <w:tmpl w:val="81504EF6"/>
    <w:lvl w:ilvl="0" w:tplc="08090001">
      <w:start w:val="1"/>
      <w:numFmt w:val="bullet"/>
      <w:lvlText w:val=""/>
      <w:lvlJc w:val="left"/>
      <w:pPr>
        <w:ind w:left="1451" w:hanging="360"/>
      </w:pPr>
      <w:rPr>
        <w:rFonts w:ascii="Symbol" w:hAnsi="Symbol" w:hint="default"/>
      </w:rPr>
    </w:lvl>
    <w:lvl w:ilvl="1" w:tplc="08090003" w:tentative="1">
      <w:start w:val="1"/>
      <w:numFmt w:val="bullet"/>
      <w:lvlText w:val="o"/>
      <w:lvlJc w:val="left"/>
      <w:pPr>
        <w:ind w:left="2171" w:hanging="360"/>
      </w:pPr>
      <w:rPr>
        <w:rFonts w:ascii="Courier New" w:hAnsi="Courier New" w:cs="Courier New" w:hint="default"/>
      </w:rPr>
    </w:lvl>
    <w:lvl w:ilvl="2" w:tplc="08090005" w:tentative="1">
      <w:start w:val="1"/>
      <w:numFmt w:val="bullet"/>
      <w:lvlText w:val=""/>
      <w:lvlJc w:val="left"/>
      <w:pPr>
        <w:ind w:left="2891" w:hanging="360"/>
      </w:pPr>
      <w:rPr>
        <w:rFonts w:ascii="Wingdings" w:hAnsi="Wingdings" w:hint="default"/>
      </w:rPr>
    </w:lvl>
    <w:lvl w:ilvl="3" w:tplc="08090001" w:tentative="1">
      <w:start w:val="1"/>
      <w:numFmt w:val="bullet"/>
      <w:lvlText w:val=""/>
      <w:lvlJc w:val="left"/>
      <w:pPr>
        <w:ind w:left="3611" w:hanging="360"/>
      </w:pPr>
      <w:rPr>
        <w:rFonts w:ascii="Symbol" w:hAnsi="Symbol" w:hint="default"/>
      </w:rPr>
    </w:lvl>
    <w:lvl w:ilvl="4" w:tplc="08090003" w:tentative="1">
      <w:start w:val="1"/>
      <w:numFmt w:val="bullet"/>
      <w:lvlText w:val="o"/>
      <w:lvlJc w:val="left"/>
      <w:pPr>
        <w:ind w:left="4331" w:hanging="360"/>
      </w:pPr>
      <w:rPr>
        <w:rFonts w:ascii="Courier New" w:hAnsi="Courier New" w:cs="Courier New" w:hint="default"/>
      </w:rPr>
    </w:lvl>
    <w:lvl w:ilvl="5" w:tplc="08090005" w:tentative="1">
      <w:start w:val="1"/>
      <w:numFmt w:val="bullet"/>
      <w:lvlText w:val=""/>
      <w:lvlJc w:val="left"/>
      <w:pPr>
        <w:ind w:left="5051" w:hanging="360"/>
      </w:pPr>
      <w:rPr>
        <w:rFonts w:ascii="Wingdings" w:hAnsi="Wingdings" w:hint="default"/>
      </w:rPr>
    </w:lvl>
    <w:lvl w:ilvl="6" w:tplc="08090001" w:tentative="1">
      <w:start w:val="1"/>
      <w:numFmt w:val="bullet"/>
      <w:lvlText w:val=""/>
      <w:lvlJc w:val="left"/>
      <w:pPr>
        <w:ind w:left="5771" w:hanging="360"/>
      </w:pPr>
      <w:rPr>
        <w:rFonts w:ascii="Symbol" w:hAnsi="Symbol" w:hint="default"/>
      </w:rPr>
    </w:lvl>
    <w:lvl w:ilvl="7" w:tplc="08090003" w:tentative="1">
      <w:start w:val="1"/>
      <w:numFmt w:val="bullet"/>
      <w:lvlText w:val="o"/>
      <w:lvlJc w:val="left"/>
      <w:pPr>
        <w:ind w:left="6491" w:hanging="360"/>
      </w:pPr>
      <w:rPr>
        <w:rFonts w:ascii="Courier New" w:hAnsi="Courier New" w:cs="Courier New" w:hint="default"/>
      </w:rPr>
    </w:lvl>
    <w:lvl w:ilvl="8" w:tplc="08090005" w:tentative="1">
      <w:start w:val="1"/>
      <w:numFmt w:val="bullet"/>
      <w:lvlText w:val=""/>
      <w:lvlJc w:val="left"/>
      <w:pPr>
        <w:ind w:left="7211" w:hanging="360"/>
      </w:pPr>
      <w:rPr>
        <w:rFonts w:ascii="Wingdings" w:hAnsi="Wingdings" w:hint="default"/>
      </w:rPr>
    </w:lvl>
  </w:abstractNum>
  <w:abstractNum w:abstractNumId="2" w15:restartNumberingAfterBreak="0">
    <w:nsid w:val="01CD3562"/>
    <w:multiLevelType w:val="hybridMultilevel"/>
    <w:tmpl w:val="69FC4D8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9E12454"/>
    <w:multiLevelType w:val="hybridMultilevel"/>
    <w:tmpl w:val="30E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F2F78"/>
    <w:multiLevelType w:val="hybridMultilevel"/>
    <w:tmpl w:val="77FC7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C3825"/>
    <w:multiLevelType w:val="hybridMultilevel"/>
    <w:tmpl w:val="DC4CD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055AC"/>
    <w:multiLevelType w:val="hybridMultilevel"/>
    <w:tmpl w:val="DDD28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C556D"/>
    <w:multiLevelType w:val="hybridMultilevel"/>
    <w:tmpl w:val="2142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4D774F"/>
    <w:multiLevelType w:val="hybridMultilevel"/>
    <w:tmpl w:val="AC527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B49A2"/>
    <w:multiLevelType w:val="hybridMultilevel"/>
    <w:tmpl w:val="03041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D235AA"/>
    <w:multiLevelType w:val="hybridMultilevel"/>
    <w:tmpl w:val="E93C2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F6064B"/>
    <w:multiLevelType w:val="hybridMultilevel"/>
    <w:tmpl w:val="47AAC6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37AAF"/>
    <w:multiLevelType w:val="hybridMultilevel"/>
    <w:tmpl w:val="CB1CA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6101A5"/>
    <w:multiLevelType w:val="hybridMultilevel"/>
    <w:tmpl w:val="6DAE0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4B0435"/>
    <w:multiLevelType w:val="hybridMultilevel"/>
    <w:tmpl w:val="32DA5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B82972"/>
    <w:multiLevelType w:val="hybridMultilevel"/>
    <w:tmpl w:val="EAB6DB1C"/>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6" w15:restartNumberingAfterBreak="0">
    <w:nsid w:val="455F0095"/>
    <w:multiLevelType w:val="hybridMultilevel"/>
    <w:tmpl w:val="EDAA4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B7DB4"/>
    <w:multiLevelType w:val="hybridMultilevel"/>
    <w:tmpl w:val="2AE882C6"/>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8" w15:restartNumberingAfterBreak="0">
    <w:nsid w:val="4A7B0D3F"/>
    <w:multiLevelType w:val="hybridMultilevel"/>
    <w:tmpl w:val="E176F4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0916D1B"/>
    <w:multiLevelType w:val="hybridMultilevel"/>
    <w:tmpl w:val="ECE24116"/>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20" w15:restartNumberingAfterBreak="0">
    <w:nsid w:val="6B600608"/>
    <w:multiLevelType w:val="hybridMultilevel"/>
    <w:tmpl w:val="2398D9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6976B2"/>
    <w:multiLevelType w:val="hybridMultilevel"/>
    <w:tmpl w:val="3DD21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1E475D"/>
    <w:multiLevelType w:val="hybridMultilevel"/>
    <w:tmpl w:val="3E34D9C6"/>
    <w:lvl w:ilvl="0" w:tplc="FF84377A">
      <w:start w:val="1"/>
      <w:numFmt w:val="lowerLetter"/>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3447F0"/>
    <w:multiLevelType w:val="hybridMultilevel"/>
    <w:tmpl w:val="8BE68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FA70E3"/>
    <w:multiLevelType w:val="hybridMultilevel"/>
    <w:tmpl w:val="22B4A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18"/>
  </w:num>
  <w:num w:numId="5">
    <w:abstractNumId w:val="5"/>
  </w:num>
  <w:num w:numId="6">
    <w:abstractNumId w:val="7"/>
  </w:num>
  <w:num w:numId="7">
    <w:abstractNumId w:val="13"/>
  </w:num>
  <w:num w:numId="8">
    <w:abstractNumId w:val="0"/>
  </w:num>
  <w:num w:numId="9">
    <w:abstractNumId w:val="21"/>
  </w:num>
  <w:num w:numId="10">
    <w:abstractNumId w:val="24"/>
  </w:num>
  <w:num w:numId="11">
    <w:abstractNumId w:val="3"/>
  </w:num>
  <w:num w:numId="12">
    <w:abstractNumId w:val="8"/>
  </w:num>
  <w:num w:numId="13">
    <w:abstractNumId w:val="23"/>
  </w:num>
  <w:num w:numId="14">
    <w:abstractNumId w:val="16"/>
  </w:num>
  <w:num w:numId="15">
    <w:abstractNumId w:val="12"/>
  </w:num>
  <w:num w:numId="16">
    <w:abstractNumId w:val="14"/>
  </w:num>
  <w:num w:numId="17">
    <w:abstractNumId w:val="22"/>
  </w:num>
  <w:num w:numId="18">
    <w:abstractNumId w:val="15"/>
  </w:num>
  <w:num w:numId="19">
    <w:abstractNumId w:val="19"/>
  </w:num>
  <w:num w:numId="20">
    <w:abstractNumId w:val="17"/>
  </w:num>
  <w:num w:numId="21">
    <w:abstractNumId w:val="6"/>
  </w:num>
  <w:num w:numId="22">
    <w:abstractNumId w:val="20"/>
  </w:num>
  <w:num w:numId="23">
    <w:abstractNumId w:val="1"/>
  </w:num>
  <w:num w:numId="24">
    <w:abstractNumId w:val="10"/>
  </w:num>
  <w:num w:numId="2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307"/>
    <w:rsid w:val="00004684"/>
    <w:rsid w:val="000139A1"/>
    <w:rsid w:val="00013ADA"/>
    <w:rsid w:val="00017DEB"/>
    <w:rsid w:val="00032B18"/>
    <w:rsid w:val="00037318"/>
    <w:rsid w:val="00041CB6"/>
    <w:rsid w:val="000535BB"/>
    <w:rsid w:val="0005510F"/>
    <w:rsid w:val="00062B07"/>
    <w:rsid w:val="00066056"/>
    <w:rsid w:val="000663A3"/>
    <w:rsid w:val="00070FEF"/>
    <w:rsid w:val="0007264A"/>
    <w:rsid w:val="000774F0"/>
    <w:rsid w:val="00084DFC"/>
    <w:rsid w:val="000855B9"/>
    <w:rsid w:val="00085F6D"/>
    <w:rsid w:val="00097A3F"/>
    <w:rsid w:val="000A7342"/>
    <w:rsid w:val="000B01E0"/>
    <w:rsid w:val="000B235F"/>
    <w:rsid w:val="000B4096"/>
    <w:rsid w:val="000B70D5"/>
    <w:rsid w:val="000C0A11"/>
    <w:rsid w:val="000C725A"/>
    <w:rsid w:val="000C7DBE"/>
    <w:rsid w:val="000D61EF"/>
    <w:rsid w:val="000E07A7"/>
    <w:rsid w:val="000F2F5F"/>
    <w:rsid w:val="00103845"/>
    <w:rsid w:val="00103902"/>
    <w:rsid w:val="0010442F"/>
    <w:rsid w:val="001103D3"/>
    <w:rsid w:val="00111CF8"/>
    <w:rsid w:val="00112FA2"/>
    <w:rsid w:val="00114190"/>
    <w:rsid w:val="0012276F"/>
    <w:rsid w:val="00123DEF"/>
    <w:rsid w:val="001359C8"/>
    <w:rsid w:val="00140405"/>
    <w:rsid w:val="00141B20"/>
    <w:rsid w:val="00141D00"/>
    <w:rsid w:val="001425F7"/>
    <w:rsid w:val="00143AE3"/>
    <w:rsid w:val="00143BA9"/>
    <w:rsid w:val="001460B7"/>
    <w:rsid w:val="00154EC3"/>
    <w:rsid w:val="00173581"/>
    <w:rsid w:val="00174975"/>
    <w:rsid w:val="001906E3"/>
    <w:rsid w:val="00190C3E"/>
    <w:rsid w:val="00192396"/>
    <w:rsid w:val="00195C48"/>
    <w:rsid w:val="001A25AC"/>
    <w:rsid w:val="001A6777"/>
    <w:rsid w:val="001A6DF8"/>
    <w:rsid w:val="001B1F97"/>
    <w:rsid w:val="001B47B8"/>
    <w:rsid w:val="001C0F1D"/>
    <w:rsid w:val="001C1969"/>
    <w:rsid w:val="001C4F30"/>
    <w:rsid w:val="001D70E8"/>
    <w:rsid w:val="001E0E16"/>
    <w:rsid w:val="001F2ECB"/>
    <w:rsid w:val="001F3452"/>
    <w:rsid w:val="001F463D"/>
    <w:rsid w:val="001F533C"/>
    <w:rsid w:val="002125C7"/>
    <w:rsid w:val="00214EDD"/>
    <w:rsid w:val="00220109"/>
    <w:rsid w:val="00222F7F"/>
    <w:rsid w:val="0022317A"/>
    <w:rsid w:val="00223266"/>
    <w:rsid w:val="00223536"/>
    <w:rsid w:val="00226F95"/>
    <w:rsid w:val="00227307"/>
    <w:rsid w:val="00234CDC"/>
    <w:rsid w:val="00247DD2"/>
    <w:rsid w:val="00255BDC"/>
    <w:rsid w:val="00256076"/>
    <w:rsid w:val="00260E40"/>
    <w:rsid w:val="00265879"/>
    <w:rsid w:val="00271FCE"/>
    <w:rsid w:val="002804C2"/>
    <w:rsid w:val="00280C85"/>
    <w:rsid w:val="00292E44"/>
    <w:rsid w:val="002A2EA0"/>
    <w:rsid w:val="002A5758"/>
    <w:rsid w:val="002B4276"/>
    <w:rsid w:val="002B5A54"/>
    <w:rsid w:val="002C0E94"/>
    <w:rsid w:val="002C4846"/>
    <w:rsid w:val="002C6991"/>
    <w:rsid w:val="002F39EF"/>
    <w:rsid w:val="002F586D"/>
    <w:rsid w:val="002F5A29"/>
    <w:rsid w:val="00300EE6"/>
    <w:rsid w:val="00301737"/>
    <w:rsid w:val="0030274D"/>
    <w:rsid w:val="0031647A"/>
    <w:rsid w:val="00326607"/>
    <w:rsid w:val="00327CF9"/>
    <w:rsid w:val="00333642"/>
    <w:rsid w:val="00337BAD"/>
    <w:rsid w:val="00344F17"/>
    <w:rsid w:val="00345762"/>
    <w:rsid w:val="003457A1"/>
    <w:rsid w:val="00345B9C"/>
    <w:rsid w:val="0035005C"/>
    <w:rsid w:val="00351BE8"/>
    <w:rsid w:val="00352D58"/>
    <w:rsid w:val="00352EAF"/>
    <w:rsid w:val="00354454"/>
    <w:rsid w:val="00357E49"/>
    <w:rsid w:val="00360923"/>
    <w:rsid w:val="0037501E"/>
    <w:rsid w:val="003808CB"/>
    <w:rsid w:val="0038417E"/>
    <w:rsid w:val="00385E24"/>
    <w:rsid w:val="0039214D"/>
    <w:rsid w:val="00394458"/>
    <w:rsid w:val="003A02E0"/>
    <w:rsid w:val="003A2555"/>
    <w:rsid w:val="003A49DF"/>
    <w:rsid w:val="003B6F02"/>
    <w:rsid w:val="003C5F60"/>
    <w:rsid w:val="003C7A5D"/>
    <w:rsid w:val="003D2A0F"/>
    <w:rsid w:val="003D352A"/>
    <w:rsid w:val="003E0ECB"/>
    <w:rsid w:val="003E414F"/>
    <w:rsid w:val="003E5CF5"/>
    <w:rsid w:val="003F6A73"/>
    <w:rsid w:val="00405ACF"/>
    <w:rsid w:val="00411341"/>
    <w:rsid w:val="004175EC"/>
    <w:rsid w:val="004215C5"/>
    <w:rsid w:val="0042174C"/>
    <w:rsid w:val="0042748D"/>
    <w:rsid w:val="0043073E"/>
    <w:rsid w:val="00431E89"/>
    <w:rsid w:val="00440215"/>
    <w:rsid w:val="00444E60"/>
    <w:rsid w:val="00460D11"/>
    <w:rsid w:val="00461B9D"/>
    <w:rsid w:val="00465D9D"/>
    <w:rsid w:val="00470020"/>
    <w:rsid w:val="004858A5"/>
    <w:rsid w:val="00486A7C"/>
    <w:rsid w:val="00491CC9"/>
    <w:rsid w:val="00495FB8"/>
    <w:rsid w:val="004B025C"/>
    <w:rsid w:val="004B61BC"/>
    <w:rsid w:val="004C42C5"/>
    <w:rsid w:val="004C6A87"/>
    <w:rsid w:val="004D7816"/>
    <w:rsid w:val="004E3F3C"/>
    <w:rsid w:val="005047A9"/>
    <w:rsid w:val="005060AA"/>
    <w:rsid w:val="00511D34"/>
    <w:rsid w:val="0051542F"/>
    <w:rsid w:val="005171B1"/>
    <w:rsid w:val="005216B4"/>
    <w:rsid w:val="00522FD7"/>
    <w:rsid w:val="00524C63"/>
    <w:rsid w:val="00527062"/>
    <w:rsid w:val="005401A0"/>
    <w:rsid w:val="00544A89"/>
    <w:rsid w:val="005464E7"/>
    <w:rsid w:val="00550D07"/>
    <w:rsid w:val="00552D60"/>
    <w:rsid w:val="00556F82"/>
    <w:rsid w:val="0055771B"/>
    <w:rsid w:val="005644A5"/>
    <w:rsid w:val="00570E6A"/>
    <w:rsid w:val="00576559"/>
    <w:rsid w:val="0058213D"/>
    <w:rsid w:val="005836A6"/>
    <w:rsid w:val="0058647F"/>
    <w:rsid w:val="0058661C"/>
    <w:rsid w:val="0059313C"/>
    <w:rsid w:val="00596523"/>
    <w:rsid w:val="0059689B"/>
    <w:rsid w:val="005A2C80"/>
    <w:rsid w:val="005A7476"/>
    <w:rsid w:val="005B5143"/>
    <w:rsid w:val="005C202F"/>
    <w:rsid w:val="005C2549"/>
    <w:rsid w:val="005C3C4C"/>
    <w:rsid w:val="005C6785"/>
    <w:rsid w:val="005C6881"/>
    <w:rsid w:val="005D3B72"/>
    <w:rsid w:val="005D7854"/>
    <w:rsid w:val="005F1C3A"/>
    <w:rsid w:val="00603F60"/>
    <w:rsid w:val="00605B23"/>
    <w:rsid w:val="006158C0"/>
    <w:rsid w:val="006163FF"/>
    <w:rsid w:val="00641C31"/>
    <w:rsid w:val="006425EB"/>
    <w:rsid w:val="006449A8"/>
    <w:rsid w:val="00645F38"/>
    <w:rsid w:val="00646ACE"/>
    <w:rsid w:val="00646EFF"/>
    <w:rsid w:val="006505CC"/>
    <w:rsid w:val="00650B4E"/>
    <w:rsid w:val="00664341"/>
    <w:rsid w:val="00674296"/>
    <w:rsid w:val="0067499D"/>
    <w:rsid w:val="00694B96"/>
    <w:rsid w:val="00695E7E"/>
    <w:rsid w:val="006A55A9"/>
    <w:rsid w:val="006B2449"/>
    <w:rsid w:val="006B2B05"/>
    <w:rsid w:val="006B2D68"/>
    <w:rsid w:val="006C4371"/>
    <w:rsid w:val="006C4EB1"/>
    <w:rsid w:val="006C52E5"/>
    <w:rsid w:val="006D0CCF"/>
    <w:rsid w:val="006D45BD"/>
    <w:rsid w:val="006F3ECB"/>
    <w:rsid w:val="006F5D2E"/>
    <w:rsid w:val="007032DC"/>
    <w:rsid w:val="007036C7"/>
    <w:rsid w:val="007066C9"/>
    <w:rsid w:val="0071773A"/>
    <w:rsid w:val="0072222D"/>
    <w:rsid w:val="00724350"/>
    <w:rsid w:val="007256E0"/>
    <w:rsid w:val="007312B1"/>
    <w:rsid w:val="007316DF"/>
    <w:rsid w:val="00740CD9"/>
    <w:rsid w:val="00741CCB"/>
    <w:rsid w:val="00751272"/>
    <w:rsid w:val="0075199E"/>
    <w:rsid w:val="00753BC3"/>
    <w:rsid w:val="007630EA"/>
    <w:rsid w:val="00763530"/>
    <w:rsid w:val="00765278"/>
    <w:rsid w:val="00772C8B"/>
    <w:rsid w:val="0077664B"/>
    <w:rsid w:val="007770BA"/>
    <w:rsid w:val="00777AC0"/>
    <w:rsid w:val="00780CEE"/>
    <w:rsid w:val="00782B46"/>
    <w:rsid w:val="00783E8E"/>
    <w:rsid w:val="00787F50"/>
    <w:rsid w:val="007B03DB"/>
    <w:rsid w:val="007B2789"/>
    <w:rsid w:val="007B507B"/>
    <w:rsid w:val="007B63AB"/>
    <w:rsid w:val="007C4390"/>
    <w:rsid w:val="007C5331"/>
    <w:rsid w:val="007D0A01"/>
    <w:rsid w:val="007D1C20"/>
    <w:rsid w:val="007D2AF1"/>
    <w:rsid w:val="007D374C"/>
    <w:rsid w:val="007E1A7E"/>
    <w:rsid w:val="007E5CBD"/>
    <w:rsid w:val="007F1555"/>
    <w:rsid w:val="007F2937"/>
    <w:rsid w:val="007F77CF"/>
    <w:rsid w:val="00804690"/>
    <w:rsid w:val="008109A3"/>
    <w:rsid w:val="00812F9C"/>
    <w:rsid w:val="00815CC2"/>
    <w:rsid w:val="0084252E"/>
    <w:rsid w:val="00844665"/>
    <w:rsid w:val="0084683B"/>
    <w:rsid w:val="0085264A"/>
    <w:rsid w:val="00853A98"/>
    <w:rsid w:val="008555F8"/>
    <w:rsid w:val="00855C66"/>
    <w:rsid w:val="008568FD"/>
    <w:rsid w:val="008576DA"/>
    <w:rsid w:val="00862E9C"/>
    <w:rsid w:val="00873EA7"/>
    <w:rsid w:val="00874487"/>
    <w:rsid w:val="0088024F"/>
    <w:rsid w:val="00881897"/>
    <w:rsid w:val="0088522E"/>
    <w:rsid w:val="008878A6"/>
    <w:rsid w:val="00891405"/>
    <w:rsid w:val="00894E1A"/>
    <w:rsid w:val="00897B23"/>
    <w:rsid w:val="008A41DF"/>
    <w:rsid w:val="008A43FA"/>
    <w:rsid w:val="008B1E6F"/>
    <w:rsid w:val="008B1FDE"/>
    <w:rsid w:val="008B4A25"/>
    <w:rsid w:val="008C1317"/>
    <w:rsid w:val="008C1C17"/>
    <w:rsid w:val="008C63BD"/>
    <w:rsid w:val="008D5EC5"/>
    <w:rsid w:val="008D66FE"/>
    <w:rsid w:val="008E3369"/>
    <w:rsid w:val="008E4949"/>
    <w:rsid w:val="008F26BE"/>
    <w:rsid w:val="008F669D"/>
    <w:rsid w:val="0090189A"/>
    <w:rsid w:val="009127A0"/>
    <w:rsid w:val="009162D6"/>
    <w:rsid w:val="009362D4"/>
    <w:rsid w:val="0093670E"/>
    <w:rsid w:val="00941771"/>
    <w:rsid w:val="00943E8C"/>
    <w:rsid w:val="00944524"/>
    <w:rsid w:val="00946EA5"/>
    <w:rsid w:val="00953454"/>
    <w:rsid w:val="00970847"/>
    <w:rsid w:val="00974225"/>
    <w:rsid w:val="009802AE"/>
    <w:rsid w:val="0098055C"/>
    <w:rsid w:val="00982797"/>
    <w:rsid w:val="00983145"/>
    <w:rsid w:val="00983484"/>
    <w:rsid w:val="00983644"/>
    <w:rsid w:val="009844A4"/>
    <w:rsid w:val="00985D04"/>
    <w:rsid w:val="00991102"/>
    <w:rsid w:val="009A54B1"/>
    <w:rsid w:val="009B2014"/>
    <w:rsid w:val="009B5ECE"/>
    <w:rsid w:val="009B6EC4"/>
    <w:rsid w:val="009C2A68"/>
    <w:rsid w:val="009D1622"/>
    <w:rsid w:val="009E4712"/>
    <w:rsid w:val="009E58F8"/>
    <w:rsid w:val="009E67CF"/>
    <w:rsid w:val="009F14EB"/>
    <w:rsid w:val="009F23F3"/>
    <w:rsid w:val="009F4647"/>
    <w:rsid w:val="009F4910"/>
    <w:rsid w:val="009F4C55"/>
    <w:rsid w:val="009F4F97"/>
    <w:rsid w:val="009F5551"/>
    <w:rsid w:val="00A00101"/>
    <w:rsid w:val="00A00E96"/>
    <w:rsid w:val="00A01084"/>
    <w:rsid w:val="00A036B7"/>
    <w:rsid w:val="00A06004"/>
    <w:rsid w:val="00A15215"/>
    <w:rsid w:val="00A17732"/>
    <w:rsid w:val="00A27A08"/>
    <w:rsid w:val="00A30783"/>
    <w:rsid w:val="00A31DD3"/>
    <w:rsid w:val="00A475A3"/>
    <w:rsid w:val="00A5378F"/>
    <w:rsid w:val="00A577CE"/>
    <w:rsid w:val="00A60155"/>
    <w:rsid w:val="00A65499"/>
    <w:rsid w:val="00A72031"/>
    <w:rsid w:val="00A77C0C"/>
    <w:rsid w:val="00A81590"/>
    <w:rsid w:val="00A91261"/>
    <w:rsid w:val="00A91BBF"/>
    <w:rsid w:val="00A91C4C"/>
    <w:rsid w:val="00A956A5"/>
    <w:rsid w:val="00A979E1"/>
    <w:rsid w:val="00AA2CD7"/>
    <w:rsid w:val="00AB66D8"/>
    <w:rsid w:val="00AC0175"/>
    <w:rsid w:val="00AC05F5"/>
    <w:rsid w:val="00AD41BB"/>
    <w:rsid w:val="00AD7E8E"/>
    <w:rsid w:val="00AE1CA6"/>
    <w:rsid w:val="00AF191D"/>
    <w:rsid w:val="00B014E7"/>
    <w:rsid w:val="00B07F2B"/>
    <w:rsid w:val="00B15302"/>
    <w:rsid w:val="00B22496"/>
    <w:rsid w:val="00B238D2"/>
    <w:rsid w:val="00B2672F"/>
    <w:rsid w:val="00B2767B"/>
    <w:rsid w:val="00B27F0A"/>
    <w:rsid w:val="00B30194"/>
    <w:rsid w:val="00B32499"/>
    <w:rsid w:val="00B34B2E"/>
    <w:rsid w:val="00B37B89"/>
    <w:rsid w:val="00B41A87"/>
    <w:rsid w:val="00B451AC"/>
    <w:rsid w:val="00B46B87"/>
    <w:rsid w:val="00B517DA"/>
    <w:rsid w:val="00B644A0"/>
    <w:rsid w:val="00B67C10"/>
    <w:rsid w:val="00B71234"/>
    <w:rsid w:val="00B81B9D"/>
    <w:rsid w:val="00B84B16"/>
    <w:rsid w:val="00B86E2F"/>
    <w:rsid w:val="00B90103"/>
    <w:rsid w:val="00B94889"/>
    <w:rsid w:val="00BA2A77"/>
    <w:rsid w:val="00BA38A7"/>
    <w:rsid w:val="00BB6C4D"/>
    <w:rsid w:val="00BB6D47"/>
    <w:rsid w:val="00BC2A39"/>
    <w:rsid w:val="00BD0C2B"/>
    <w:rsid w:val="00BD3B31"/>
    <w:rsid w:val="00BD6385"/>
    <w:rsid w:val="00BE5EF2"/>
    <w:rsid w:val="00BF4C27"/>
    <w:rsid w:val="00BF6ECD"/>
    <w:rsid w:val="00BF71AE"/>
    <w:rsid w:val="00C2175D"/>
    <w:rsid w:val="00C217A2"/>
    <w:rsid w:val="00C21F1A"/>
    <w:rsid w:val="00C276DE"/>
    <w:rsid w:val="00C33548"/>
    <w:rsid w:val="00C33777"/>
    <w:rsid w:val="00C33E59"/>
    <w:rsid w:val="00C47965"/>
    <w:rsid w:val="00C534DB"/>
    <w:rsid w:val="00C57876"/>
    <w:rsid w:val="00C60F92"/>
    <w:rsid w:val="00C64375"/>
    <w:rsid w:val="00C72E9C"/>
    <w:rsid w:val="00C75DF8"/>
    <w:rsid w:val="00C847E9"/>
    <w:rsid w:val="00C953AD"/>
    <w:rsid w:val="00C95971"/>
    <w:rsid w:val="00CA01E4"/>
    <w:rsid w:val="00CA4F53"/>
    <w:rsid w:val="00CA5FE8"/>
    <w:rsid w:val="00CA70E3"/>
    <w:rsid w:val="00CA74A7"/>
    <w:rsid w:val="00CA7987"/>
    <w:rsid w:val="00CB039D"/>
    <w:rsid w:val="00CB14C2"/>
    <w:rsid w:val="00CB4549"/>
    <w:rsid w:val="00CB45FE"/>
    <w:rsid w:val="00CC0134"/>
    <w:rsid w:val="00CC20EC"/>
    <w:rsid w:val="00CC2B88"/>
    <w:rsid w:val="00CC4B94"/>
    <w:rsid w:val="00CC7386"/>
    <w:rsid w:val="00CD1D7C"/>
    <w:rsid w:val="00CD410D"/>
    <w:rsid w:val="00CD4C98"/>
    <w:rsid w:val="00CF0DDC"/>
    <w:rsid w:val="00D02004"/>
    <w:rsid w:val="00D04F90"/>
    <w:rsid w:val="00D161CC"/>
    <w:rsid w:val="00D21374"/>
    <w:rsid w:val="00D24170"/>
    <w:rsid w:val="00D379CA"/>
    <w:rsid w:val="00D40CBB"/>
    <w:rsid w:val="00D41300"/>
    <w:rsid w:val="00D422BC"/>
    <w:rsid w:val="00D61FD8"/>
    <w:rsid w:val="00D6454E"/>
    <w:rsid w:val="00D8028C"/>
    <w:rsid w:val="00D80E80"/>
    <w:rsid w:val="00D83D3E"/>
    <w:rsid w:val="00D84277"/>
    <w:rsid w:val="00D8432B"/>
    <w:rsid w:val="00D93913"/>
    <w:rsid w:val="00D96889"/>
    <w:rsid w:val="00DA2BFE"/>
    <w:rsid w:val="00DA5D13"/>
    <w:rsid w:val="00DA5EE7"/>
    <w:rsid w:val="00DA6BA8"/>
    <w:rsid w:val="00DB0688"/>
    <w:rsid w:val="00DB0873"/>
    <w:rsid w:val="00DC7A5E"/>
    <w:rsid w:val="00DE22E1"/>
    <w:rsid w:val="00DE401B"/>
    <w:rsid w:val="00DF5435"/>
    <w:rsid w:val="00E01F8C"/>
    <w:rsid w:val="00E04E48"/>
    <w:rsid w:val="00E05403"/>
    <w:rsid w:val="00E12945"/>
    <w:rsid w:val="00E14523"/>
    <w:rsid w:val="00E23F66"/>
    <w:rsid w:val="00E278CE"/>
    <w:rsid w:val="00E30D23"/>
    <w:rsid w:val="00E32F26"/>
    <w:rsid w:val="00E35047"/>
    <w:rsid w:val="00E5460C"/>
    <w:rsid w:val="00E5690A"/>
    <w:rsid w:val="00E60E8D"/>
    <w:rsid w:val="00E6242D"/>
    <w:rsid w:val="00E7469D"/>
    <w:rsid w:val="00E821EE"/>
    <w:rsid w:val="00E87EC2"/>
    <w:rsid w:val="00E91AB2"/>
    <w:rsid w:val="00E963A5"/>
    <w:rsid w:val="00E97591"/>
    <w:rsid w:val="00EA2C14"/>
    <w:rsid w:val="00EB073F"/>
    <w:rsid w:val="00EB1213"/>
    <w:rsid w:val="00EB2F8E"/>
    <w:rsid w:val="00EB3BAF"/>
    <w:rsid w:val="00EB6150"/>
    <w:rsid w:val="00EC083C"/>
    <w:rsid w:val="00ED0162"/>
    <w:rsid w:val="00EE3AC6"/>
    <w:rsid w:val="00EF320C"/>
    <w:rsid w:val="00EF4222"/>
    <w:rsid w:val="00EF48E2"/>
    <w:rsid w:val="00EF541E"/>
    <w:rsid w:val="00F00C8C"/>
    <w:rsid w:val="00F011A5"/>
    <w:rsid w:val="00F06875"/>
    <w:rsid w:val="00F102E2"/>
    <w:rsid w:val="00F1307E"/>
    <w:rsid w:val="00F24C76"/>
    <w:rsid w:val="00F251EA"/>
    <w:rsid w:val="00F377CD"/>
    <w:rsid w:val="00F37ABC"/>
    <w:rsid w:val="00F4074C"/>
    <w:rsid w:val="00F4087C"/>
    <w:rsid w:val="00F40B3D"/>
    <w:rsid w:val="00F460DA"/>
    <w:rsid w:val="00F563B8"/>
    <w:rsid w:val="00F66806"/>
    <w:rsid w:val="00F72229"/>
    <w:rsid w:val="00F80369"/>
    <w:rsid w:val="00F85374"/>
    <w:rsid w:val="00F868E1"/>
    <w:rsid w:val="00F91E36"/>
    <w:rsid w:val="00F92E4B"/>
    <w:rsid w:val="00F92E77"/>
    <w:rsid w:val="00F9367E"/>
    <w:rsid w:val="00F94E02"/>
    <w:rsid w:val="00F950B0"/>
    <w:rsid w:val="00FB29C9"/>
    <w:rsid w:val="00FB484A"/>
    <w:rsid w:val="00FC25B2"/>
    <w:rsid w:val="00FC2BDC"/>
    <w:rsid w:val="00FC40BC"/>
    <w:rsid w:val="00FC4FCB"/>
    <w:rsid w:val="00FE315D"/>
    <w:rsid w:val="00FF0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8D59949"/>
  <w15:chartTrackingRefBased/>
  <w15:docId w15:val="{9BFB4329-FAD8-4423-B958-00ABE318E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7307"/>
    <w:rPr>
      <w:rFonts w:ascii="Times New Roman" w:eastAsia="Times New Roman" w:hAnsi="Times New Roman"/>
      <w:lang w:val="en-GB"/>
    </w:rPr>
  </w:style>
  <w:style w:type="paragraph" w:styleId="Heading1">
    <w:name w:val="heading 1"/>
    <w:basedOn w:val="Normal"/>
    <w:next w:val="Normal"/>
    <w:link w:val="Heading1Char"/>
    <w:qFormat/>
    <w:rsid w:val="00227307"/>
    <w:pPr>
      <w:keepNext/>
      <w:outlineLvl w:val="0"/>
    </w:pPr>
    <w:rPr>
      <w:b/>
      <w:bCs/>
      <w:sz w:val="24"/>
    </w:rPr>
  </w:style>
  <w:style w:type="paragraph" w:styleId="Heading8">
    <w:name w:val="heading 8"/>
    <w:basedOn w:val="Normal"/>
    <w:next w:val="Normal"/>
    <w:link w:val="Heading8Char"/>
    <w:uiPriority w:val="9"/>
    <w:semiHidden/>
    <w:unhideWhenUsed/>
    <w:qFormat/>
    <w:rsid w:val="00953454"/>
    <w:pPr>
      <w:spacing w:before="240" w:after="60"/>
      <w:outlineLvl w:val="7"/>
    </w:pPr>
    <w:rPr>
      <w:rFonts w:ascii="Calibri" w:eastAsia="PMingLiU"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27307"/>
    <w:rPr>
      <w:rFonts w:ascii="Times New Roman" w:eastAsia="Times New Roman" w:hAnsi="Times New Roman" w:cs="Times New Roman"/>
      <w:b/>
      <w:bCs/>
      <w:sz w:val="24"/>
      <w:szCs w:val="20"/>
      <w:lang w:val="en-GB" w:eastAsia="en-US"/>
    </w:rPr>
  </w:style>
  <w:style w:type="character" w:customStyle="1" w:styleId="Heading8Char">
    <w:name w:val="Heading 8 Char"/>
    <w:link w:val="Heading8"/>
    <w:uiPriority w:val="9"/>
    <w:semiHidden/>
    <w:rsid w:val="00953454"/>
    <w:rPr>
      <w:rFonts w:ascii="Calibri" w:eastAsia="PMingLiU" w:hAnsi="Calibri" w:cs="Times New Roman"/>
      <w:i/>
      <w:iCs/>
      <w:sz w:val="24"/>
      <w:szCs w:val="24"/>
      <w:lang w:val="en-GB" w:eastAsia="en-US"/>
    </w:rPr>
  </w:style>
  <w:style w:type="paragraph" w:styleId="BodyText">
    <w:name w:val="Body Text"/>
    <w:basedOn w:val="Normal"/>
    <w:link w:val="BodyTextChar"/>
    <w:rsid w:val="00953454"/>
    <w:rPr>
      <w:sz w:val="22"/>
    </w:rPr>
  </w:style>
  <w:style w:type="character" w:customStyle="1" w:styleId="BodyTextChar">
    <w:name w:val="Body Text Char"/>
    <w:link w:val="BodyText"/>
    <w:rsid w:val="00953454"/>
    <w:rPr>
      <w:rFonts w:ascii="Times New Roman" w:eastAsia="Times New Roman" w:hAnsi="Times New Roman"/>
      <w:sz w:val="22"/>
      <w:lang w:val="en-GB" w:eastAsia="en-US"/>
    </w:rPr>
  </w:style>
  <w:style w:type="character" w:styleId="PageNumber">
    <w:name w:val="page number"/>
    <w:basedOn w:val="DefaultParagraphFont"/>
    <w:rsid w:val="00953454"/>
  </w:style>
  <w:style w:type="table" w:styleId="TableGrid">
    <w:name w:val="Table Grid"/>
    <w:basedOn w:val="TableNormal"/>
    <w:uiPriority w:val="59"/>
    <w:rsid w:val="00A47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378F"/>
    <w:rPr>
      <w:rFonts w:ascii="Tahoma" w:hAnsi="Tahoma" w:cs="Tahoma"/>
      <w:sz w:val="16"/>
      <w:szCs w:val="16"/>
    </w:rPr>
  </w:style>
  <w:style w:type="character" w:customStyle="1" w:styleId="BalloonTextChar">
    <w:name w:val="Balloon Text Char"/>
    <w:link w:val="BalloonText"/>
    <w:uiPriority w:val="99"/>
    <w:semiHidden/>
    <w:rsid w:val="00A5378F"/>
    <w:rPr>
      <w:rFonts w:ascii="Tahoma" w:eastAsia="Times New Roman" w:hAnsi="Tahoma" w:cs="Tahoma"/>
      <w:sz w:val="16"/>
      <w:szCs w:val="16"/>
      <w:lang w:val="en-GB" w:eastAsia="en-US"/>
    </w:rPr>
  </w:style>
  <w:style w:type="paragraph" w:styleId="ListParagraph">
    <w:name w:val="List Paragraph"/>
    <w:basedOn w:val="Normal"/>
    <w:uiPriority w:val="34"/>
    <w:qFormat/>
    <w:rsid w:val="00037318"/>
    <w:pPr>
      <w:ind w:left="720"/>
      <w:contextualSpacing/>
    </w:pPr>
  </w:style>
  <w:style w:type="character" w:styleId="Hyperlink">
    <w:name w:val="Hyperlink"/>
    <w:basedOn w:val="DefaultParagraphFont"/>
    <w:uiPriority w:val="99"/>
    <w:semiHidden/>
    <w:unhideWhenUsed/>
    <w:rsid w:val="00292E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5495">
      <w:bodyDiv w:val="1"/>
      <w:marLeft w:val="0"/>
      <w:marRight w:val="0"/>
      <w:marTop w:val="0"/>
      <w:marBottom w:val="0"/>
      <w:divBdr>
        <w:top w:val="none" w:sz="0" w:space="0" w:color="auto"/>
        <w:left w:val="none" w:sz="0" w:space="0" w:color="auto"/>
        <w:bottom w:val="none" w:sz="0" w:space="0" w:color="auto"/>
        <w:right w:val="none" w:sz="0" w:space="0" w:color="auto"/>
      </w:divBdr>
    </w:div>
    <w:div w:id="142745744">
      <w:bodyDiv w:val="1"/>
      <w:marLeft w:val="0"/>
      <w:marRight w:val="0"/>
      <w:marTop w:val="0"/>
      <w:marBottom w:val="0"/>
      <w:divBdr>
        <w:top w:val="none" w:sz="0" w:space="0" w:color="auto"/>
        <w:left w:val="none" w:sz="0" w:space="0" w:color="auto"/>
        <w:bottom w:val="none" w:sz="0" w:space="0" w:color="auto"/>
        <w:right w:val="none" w:sz="0" w:space="0" w:color="auto"/>
      </w:divBdr>
    </w:div>
    <w:div w:id="1378310444">
      <w:bodyDiv w:val="1"/>
      <w:marLeft w:val="0"/>
      <w:marRight w:val="0"/>
      <w:marTop w:val="0"/>
      <w:marBottom w:val="0"/>
      <w:divBdr>
        <w:top w:val="none" w:sz="0" w:space="0" w:color="auto"/>
        <w:left w:val="none" w:sz="0" w:space="0" w:color="auto"/>
        <w:bottom w:val="none" w:sz="0" w:space="0" w:color="auto"/>
        <w:right w:val="none" w:sz="0" w:space="0" w:color="auto"/>
      </w:divBdr>
    </w:div>
    <w:div w:id="1508203743">
      <w:bodyDiv w:val="1"/>
      <w:marLeft w:val="0"/>
      <w:marRight w:val="0"/>
      <w:marTop w:val="0"/>
      <w:marBottom w:val="0"/>
      <w:divBdr>
        <w:top w:val="none" w:sz="0" w:space="0" w:color="auto"/>
        <w:left w:val="none" w:sz="0" w:space="0" w:color="auto"/>
        <w:bottom w:val="none" w:sz="0" w:space="0" w:color="auto"/>
        <w:right w:val="none" w:sz="0" w:space="0" w:color="auto"/>
      </w:divBdr>
    </w:div>
    <w:div w:id="183968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cochurch.arocha.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elcare.org/wp-content/uploads/2014/11/Welcare-MYSPACE-Trifold-2017-WEB.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F732E-567C-4527-A82B-F0D9A173B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5</Pages>
  <Words>2549</Words>
  <Characters>14534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&amp; Val Muller</dc:creator>
  <cp:keywords/>
  <dc:description/>
  <cp:lastModifiedBy>Ed Muller</cp:lastModifiedBy>
  <cp:revision>26</cp:revision>
  <cp:lastPrinted>2019-01-09T17:36:00Z</cp:lastPrinted>
  <dcterms:created xsi:type="dcterms:W3CDTF">2018-11-26T10:08:00Z</dcterms:created>
  <dcterms:modified xsi:type="dcterms:W3CDTF">2019-01-09T17:38:00Z</dcterms:modified>
</cp:coreProperties>
</file>